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7EADE" w14:textId="0792DC04" w:rsidR="00B560C8" w:rsidRDefault="00A7096B">
      <w:pPr>
        <w:pStyle w:val="Body"/>
        <w:spacing w:after="0"/>
      </w:pPr>
      <w:r>
        <w:rPr>
          <w:rFonts w:ascii="Times New Roman" w:eastAsia="Times New Roman" w:hAnsi="Times New Roman" w:cs="Times New Roman"/>
          <w:noProof/>
          <w:sz w:val="24"/>
          <w:szCs w:val="24"/>
        </w:rPr>
        <mc:AlternateContent>
          <mc:Choice Requires="wps">
            <w:drawing>
              <wp:anchor distT="0" distB="0" distL="0" distR="0" simplePos="0" relativeHeight="251676672" behindDoc="0" locked="0" layoutInCell="1" allowOverlap="1" wp14:anchorId="422A18C4" wp14:editId="688B7DE6">
                <wp:simplePos x="0" y="0"/>
                <wp:positionH relativeFrom="margin">
                  <wp:posOffset>194121</wp:posOffset>
                </wp:positionH>
                <wp:positionV relativeFrom="line">
                  <wp:posOffset>42977</wp:posOffset>
                </wp:positionV>
                <wp:extent cx="5917565" cy="504001"/>
                <wp:effectExtent l="0" t="0" r="0" b="0"/>
                <wp:wrapNone/>
                <wp:docPr id="1073741829" name="officeArt object" descr="Text Box 3"/>
                <wp:cNvGraphicFramePr/>
                <a:graphic xmlns:a="http://schemas.openxmlformats.org/drawingml/2006/main">
                  <a:graphicData uri="http://schemas.microsoft.com/office/word/2010/wordprocessingShape">
                    <wps:wsp>
                      <wps:cNvSpPr txBox="1"/>
                      <wps:spPr>
                        <a:xfrm>
                          <a:off x="0" y="0"/>
                          <a:ext cx="5917565" cy="504001"/>
                        </a:xfrm>
                        <a:prstGeom prst="rect">
                          <a:avLst/>
                        </a:prstGeom>
                        <a:noFill/>
                        <a:ln w="12700" cap="flat">
                          <a:noFill/>
                          <a:miter lim="400000"/>
                        </a:ln>
                        <a:effectLst/>
                      </wps:spPr>
                      <wps:txbx>
                        <w:txbxContent>
                          <w:p w14:paraId="12287680" w14:textId="1AE6F8FB" w:rsidR="00B560C8" w:rsidRPr="00675591" w:rsidRDefault="00B4737C" w:rsidP="00B4737C">
                            <w:pPr>
                              <w:pStyle w:val="Body"/>
                              <w:rPr>
                                <w:lang w:val="fr-CA"/>
                              </w:rPr>
                            </w:pPr>
                            <w:r>
                              <w:rPr>
                                <w:b/>
                                <w:bCs/>
                                <w:sz w:val="44"/>
                                <w:szCs w:val="44"/>
                                <w:lang w:val="en-US"/>
                              </w:rPr>
                              <w:t xml:space="preserve"> </w:t>
                            </w:r>
                            <w:r w:rsidR="00B560C8">
                              <w:rPr>
                                <w:b/>
                                <w:bCs/>
                                <w:sz w:val="44"/>
                                <w:szCs w:val="44"/>
                                <w:lang w:val="en-US"/>
                              </w:rPr>
                              <w:t xml:space="preserve"> </w:t>
                            </w:r>
                            <w:r w:rsidR="00675591">
                              <w:rPr>
                                <w:b/>
                                <w:bCs/>
                                <w:sz w:val="44"/>
                                <w:szCs w:val="44"/>
                                <w:lang w:val="fr-CA"/>
                              </w:rPr>
                              <w:t>Semaine</w:t>
                            </w:r>
                            <w:r w:rsidR="00812D77">
                              <w:rPr>
                                <w:b/>
                                <w:bCs/>
                                <w:sz w:val="44"/>
                                <w:szCs w:val="44"/>
                                <w:lang w:val="fr-CA"/>
                              </w:rPr>
                              <w:t xml:space="preserve"> 22</w:t>
                            </w:r>
                            <w:r w:rsidR="00675591">
                              <w:rPr>
                                <w:b/>
                                <w:bCs/>
                                <w:sz w:val="44"/>
                                <w:szCs w:val="44"/>
                                <w:lang w:val="fr-CA"/>
                              </w:rPr>
                              <w:t xml:space="preserve"> </w:t>
                            </w:r>
                            <w:r w:rsidR="00B560C8" w:rsidRPr="00675591">
                              <w:rPr>
                                <w:b/>
                                <w:bCs/>
                                <w:sz w:val="44"/>
                                <w:szCs w:val="44"/>
                                <w:lang w:val="fr-CA"/>
                              </w:rPr>
                              <w:t xml:space="preserve">– </w:t>
                            </w:r>
                            <w:r w:rsidR="00675591">
                              <w:rPr>
                                <w:b/>
                                <w:bCs/>
                                <w:sz w:val="44"/>
                                <w:szCs w:val="44"/>
                                <w:lang w:val="fr-CA"/>
                              </w:rPr>
                              <w:t xml:space="preserve">La meilleure barre de chocolat </w:t>
                            </w:r>
                            <w:r w:rsidR="00F237FD" w:rsidRPr="00675591">
                              <w:rPr>
                                <w:b/>
                                <w:bCs/>
                                <w:sz w:val="44"/>
                                <w:szCs w:val="44"/>
                                <w:lang w:val="fr-CA"/>
                              </w:rPr>
                              <w:t xml:space="preserve"> </w:t>
                            </w:r>
                          </w:p>
                        </w:txbxContent>
                      </wps:txbx>
                      <wps:bodyPr wrap="square" lIns="45719" tIns="45719" rIns="45719" bIns="45719" numCol="1" anchor="t">
                        <a:noAutofit/>
                      </wps:bodyPr>
                    </wps:wsp>
                  </a:graphicData>
                </a:graphic>
              </wp:anchor>
            </w:drawing>
          </mc:Choice>
          <mc:Fallback>
            <w:pict>
              <v:shapetype w14:anchorId="422A18C4" id="_x0000_t202" coordsize="21600,21600" o:spt="202" path="m,l,21600r21600,l21600,xe">
                <v:stroke joinstyle="miter"/>
                <v:path gradientshapeok="t" o:connecttype="rect"/>
              </v:shapetype>
              <v:shape id="officeArt object" o:spid="_x0000_s1026" type="#_x0000_t202" alt="Text Box 3" style="position:absolute;margin-left:15.3pt;margin-top:3.4pt;width:465.95pt;height:39.7pt;z-index:25167667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" filled="f" stroked="f" strokeweight="1pt">
                <v:stroke miterlimit="4"/>
                <v:textbox inset="1.27mm,1.27mm,1.27mm,1.27mm">
                  <w:txbxContent>
                    <w:p w14:paraId="12287680" w14:textId="1AE6F8FB" w:rsidR="00B560C8" w:rsidRPr="00675591" w:rsidRDefault="00B4737C" w:rsidP="00B4737C">
                      <w:pPr>
                        <w:pStyle w:val="Body"/>
                        <w:rPr>
                          <w:lang w:val="fr-CA"/>
                        </w:rPr>
                      </w:pPr>
                      <w:r>
                        <w:rPr>
                          <w:b/>
                          <w:bCs/>
                          <w:sz w:val="44"/>
                          <w:szCs w:val="44"/>
                          <w:lang w:val="en-US"/>
                        </w:rPr>
                        <w:t xml:space="preserve"> </w:t>
                      </w:r>
                      <w:r w:rsidR="00B560C8">
                        <w:rPr>
                          <w:b/>
                          <w:bCs/>
                          <w:sz w:val="44"/>
                          <w:szCs w:val="44"/>
                          <w:lang w:val="en-US"/>
                        </w:rPr>
                        <w:t xml:space="preserve"> </w:t>
                      </w:r>
                      <w:r w:rsidR="00675591">
                        <w:rPr>
                          <w:b/>
                          <w:bCs/>
                          <w:sz w:val="44"/>
                          <w:szCs w:val="44"/>
                          <w:lang w:val="fr-CA"/>
                        </w:rPr>
                        <w:t>Semaine</w:t>
                      </w:r>
                      <w:r w:rsidR="00812D77">
                        <w:rPr>
                          <w:b/>
                          <w:bCs/>
                          <w:sz w:val="44"/>
                          <w:szCs w:val="44"/>
                          <w:lang w:val="fr-CA"/>
                        </w:rPr>
                        <w:t xml:space="preserve"> 22</w:t>
                      </w:r>
                      <w:r w:rsidR="00675591">
                        <w:rPr>
                          <w:b/>
                          <w:bCs/>
                          <w:sz w:val="44"/>
                          <w:szCs w:val="44"/>
                          <w:lang w:val="fr-CA"/>
                        </w:rPr>
                        <w:t xml:space="preserve"> </w:t>
                      </w:r>
                      <w:r w:rsidR="00B560C8" w:rsidRPr="00675591">
                        <w:rPr>
                          <w:b/>
                          <w:bCs/>
                          <w:sz w:val="44"/>
                          <w:szCs w:val="44"/>
                          <w:lang w:val="fr-CA"/>
                        </w:rPr>
                        <w:t xml:space="preserve">– </w:t>
                      </w:r>
                      <w:r w:rsidR="00675591">
                        <w:rPr>
                          <w:b/>
                          <w:bCs/>
                          <w:sz w:val="44"/>
                          <w:szCs w:val="44"/>
                          <w:lang w:val="fr-CA"/>
                        </w:rPr>
                        <w:t xml:space="preserve">La meilleure barre de chocolat </w:t>
                      </w:r>
                      <w:r w:rsidR="00F237FD" w:rsidRPr="00675591">
                        <w:rPr>
                          <w:b/>
                          <w:bCs/>
                          <w:sz w:val="44"/>
                          <w:szCs w:val="44"/>
                          <w:lang w:val="fr-CA"/>
                        </w:rPr>
                        <w:t xml:space="preserve"> </w:t>
                      </w:r>
                    </w:p>
                  </w:txbxContent>
                </v:textbox>
                <w10:wrap anchorx="margin" anchory="line"/>
              </v:shape>
            </w:pict>
          </mc:Fallback>
        </mc:AlternateContent>
      </w:r>
      <w:r w:rsidR="009552C7">
        <w:br/>
      </w:r>
      <w:r w:rsidR="00656779">
        <w:rPr>
          <w:rFonts w:ascii="Times New Roman" w:eastAsia="Times New Roman" w:hAnsi="Times New Roman" w:cs="Times New Roman"/>
          <w:noProof/>
          <w:sz w:val="24"/>
          <w:szCs w:val="24"/>
        </w:rPr>
        <mc:AlternateContent>
          <mc:Choice Requires="wps">
            <w:drawing>
              <wp:anchor distT="0" distB="0" distL="0" distR="0" simplePos="0" relativeHeight="251678720" behindDoc="0" locked="0" layoutInCell="1" allowOverlap="1" wp14:anchorId="4795A048" wp14:editId="665B7BFD">
                <wp:simplePos x="0" y="0"/>
                <wp:positionH relativeFrom="margin">
                  <wp:posOffset>2167709</wp:posOffset>
                </wp:positionH>
                <wp:positionV relativeFrom="line">
                  <wp:posOffset>175260</wp:posOffset>
                </wp:positionV>
                <wp:extent cx="3358567" cy="383540"/>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358567" cy="383540"/>
                        </a:xfrm>
                        <a:prstGeom prst="rect">
                          <a:avLst/>
                        </a:prstGeom>
                        <a:noFill/>
                        <a:ln w="12700" cap="flat">
                          <a:noFill/>
                          <a:miter lim="400000"/>
                        </a:ln>
                        <a:effectLst/>
                      </wps:spPr>
                      <wps:txbx>
                        <w:txbxContent>
                          <w:p w14:paraId="5F9C02A0" w14:textId="25437521" w:rsidR="00B560C8" w:rsidRPr="00675591" w:rsidRDefault="00B560C8" w:rsidP="00B560C8">
                            <w:pPr>
                              <w:pStyle w:val="Body"/>
                              <w:rPr>
                                <w:lang w:val="fr-CA"/>
                              </w:rPr>
                            </w:pPr>
                            <w:r w:rsidRPr="00675591">
                              <w:rPr>
                                <w:b/>
                                <w:bCs/>
                                <w:sz w:val="30"/>
                                <w:szCs w:val="30"/>
                                <w:lang w:val="fr-CA"/>
                              </w:rPr>
                              <w:t>Unit</w:t>
                            </w:r>
                            <w:r w:rsidR="00675591">
                              <w:rPr>
                                <w:b/>
                                <w:bCs/>
                                <w:sz w:val="30"/>
                                <w:szCs w:val="30"/>
                                <w:lang w:val="fr-CA"/>
                              </w:rPr>
                              <w:t>é</w:t>
                            </w:r>
                            <w:r w:rsidRPr="00675591">
                              <w:rPr>
                                <w:b/>
                                <w:bCs/>
                                <w:sz w:val="30"/>
                                <w:szCs w:val="30"/>
                                <w:lang w:val="fr-CA"/>
                              </w:rPr>
                              <w:t>:</w:t>
                            </w:r>
                            <w:r w:rsidRPr="00675591">
                              <w:rPr>
                                <w:sz w:val="30"/>
                                <w:szCs w:val="30"/>
                                <w:lang w:val="fr-CA"/>
                              </w:rPr>
                              <w:t xml:space="preserve"> </w:t>
                            </w:r>
                            <w:r w:rsidR="00656779" w:rsidRPr="00675591">
                              <w:rPr>
                                <w:sz w:val="30"/>
                                <w:szCs w:val="30"/>
                                <w:lang w:val="fr-CA"/>
                              </w:rPr>
                              <w:t>Me</w:t>
                            </w:r>
                            <w:r w:rsidR="00675591">
                              <w:rPr>
                                <w:sz w:val="30"/>
                                <w:szCs w:val="30"/>
                                <w:lang w:val="fr-CA"/>
                              </w:rPr>
                              <w:t>sure et</w:t>
                            </w:r>
                            <w:r w:rsidR="00656779" w:rsidRPr="00675591">
                              <w:rPr>
                                <w:sz w:val="30"/>
                                <w:szCs w:val="30"/>
                                <w:lang w:val="fr-CA"/>
                              </w:rPr>
                              <w:t xml:space="preserve"> </w:t>
                            </w:r>
                            <w:r w:rsidR="00675591">
                              <w:rPr>
                                <w:sz w:val="30"/>
                                <w:szCs w:val="30"/>
                                <w:lang w:val="fr-CA"/>
                              </w:rPr>
                              <w:t>g</w:t>
                            </w:r>
                            <w:r w:rsidR="00675591" w:rsidRPr="00675591">
                              <w:rPr>
                                <w:sz w:val="30"/>
                                <w:szCs w:val="30"/>
                                <w:lang w:val="fr-CA"/>
                              </w:rPr>
                              <w:t>éométr</w:t>
                            </w:r>
                            <w:r w:rsidR="00675591">
                              <w:rPr>
                                <w:sz w:val="30"/>
                                <w:szCs w:val="30"/>
                                <w:lang w:val="fr-CA"/>
                              </w:rPr>
                              <w:t xml:space="preserve">ie </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4795A048" id="_x0000_s1027" type="#_x0000_t202" alt="Text Box 5" style="position:absolute;margin-left:170.7pt;margin-top:13.8pt;width:264.45pt;height:30.2pt;z-index:251678720;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" filled="f" stroked="f" strokeweight="1pt">
                <v:stroke miterlimit="4"/>
                <v:textbox inset="1.27mm,1.27mm,1.27mm,1.27mm">
                  <w:txbxContent>
                    <w:p w14:paraId="5F9C02A0" w14:textId="25437521" w:rsidR="00B560C8" w:rsidRPr="00675591" w:rsidRDefault="00B560C8" w:rsidP="00B560C8">
                      <w:pPr>
                        <w:pStyle w:val="Body"/>
                        <w:rPr>
                          <w:lang w:val="fr-CA"/>
                        </w:rPr>
                      </w:pPr>
                      <w:r w:rsidRPr="00675591">
                        <w:rPr>
                          <w:b/>
                          <w:bCs/>
                          <w:sz w:val="30"/>
                          <w:szCs w:val="30"/>
                          <w:lang w:val="fr-CA"/>
                        </w:rPr>
                        <w:t>Unit</w:t>
                      </w:r>
                      <w:r w:rsidR="00675591">
                        <w:rPr>
                          <w:b/>
                          <w:bCs/>
                          <w:sz w:val="30"/>
                          <w:szCs w:val="30"/>
                          <w:lang w:val="fr-CA"/>
                        </w:rPr>
                        <w:t>é</w:t>
                      </w:r>
                      <w:r w:rsidRPr="00675591">
                        <w:rPr>
                          <w:b/>
                          <w:bCs/>
                          <w:sz w:val="30"/>
                          <w:szCs w:val="30"/>
                          <w:lang w:val="fr-CA"/>
                        </w:rPr>
                        <w:t>:</w:t>
                      </w:r>
                      <w:r w:rsidRPr="00675591">
                        <w:rPr>
                          <w:sz w:val="30"/>
                          <w:szCs w:val="30"/>
                          <w:lang w:val="fr-CA"/>
                        </w:rPr>
                        <w:t xml:space="preserve"> </w:t>
                      </w:r>
                      <w:r w:rsidR="00656779" w:rsidRPr="00675591">
                        <w:rPr>
                          <w:sz w:val="30"/>
                          <w:szCs w:val="30"/>
                          <w:lang w:val="fr-CA"/>
                        </w:rPr>
                        <w:t>Me</w:t>
                      </w:r>
                      <w:r w:rsidR="00675591">
                        <w:rPr>
                          <w:sz w:val="30"/>
                          <w:szCs w:val="30"/>
                          <w:lang w:val="fr-CA"/>
                        </w:rPr>
                        <w:t>sure et</w:t>
                      </w:r>
                      <w:r w:rsidR="00656779" w:rsidRPr="00675591">
                        <w:rPr>
                          <w:sz w:val="30"/>
                          <w:szCs w:val="30"/>
                          <w:lang w:val="fr-CA"/>
                        </w:rPr>
                        <w:t xml:space="preserve"> </w:t>
                      </w:r>
                      <w:r w:rsidR="00675591">
                        <w:rPr>
                          <w:sz w:val="30"/>
                          <w:szCs w:val="30"/>
                          <w:lang w:val="fr-CA"/>
                        </w:rPr>
                        <w:t>g</w:t>
                      </w:r>
                      <w:r w:rsidR="00675591" w:rsidRPr="00675591">
                        <w:rPr>
                          <w:sz w:val="30"/>
                          <w:szCs w:val="30"/>
                          <w:lang w:val="fr-CA"/>
                        </w:rPr>
                        <w:t>éométr</w:t>
                      </w:r>
                      <w:r w:rsidR="00675591">
                        <w:rPr>
                          <w:sz w:val="30"/>
                          <w:szCs w:val="30"/>
                          <w:lang w:val="fr-CA"/>
                        </w:rPr>
                        <w:t xml:space="preserve">ie </w:t>
                      </w:r>
                    </w:p>
                  </w:txbxContent>
                </v:textbox>
                <w10:wrap anchorx="margin" anchory="line"/>
              </v:shape>
            </w:pict>
          </mc:Fallback>
        </mc:AlternateContent>
      </w:r>
      <w:r w:rsidR="00656779">
        <w:rPr>
          <w:rFonts w:ascii="Times New Roman" w:eastAsia="Times New Roman" w:hAnsi="Times New Roman" w:cs="Times New Roman"/>
          <w:noProof/>
          <w:sz w:val="24"/>
          <w:szCs w:val="24"/>
        </w:rPr>
        <mc:AlternateContent>
          <mc:Choice Requires="wps">
            <w:drawing>
              <wp:anchor distT="0" distB="0" distL="0" distR="0" simplePos="0" relativeHeight="251677696" behindDoc="0" locked="0" layoutInCell="1" allowOverlap="1" wp14:anchorId="2B443451" wp14:editId="638D4181">
                <wp:simplePos x="0" y="0"/>
                <wp:positionH relativeFrom="margin">
                  <wp:posOffset>-810221</wp:posOffset>
                </wp:positionH>
                <wp:positionV relativeFrom="line">
                  <wp:posOffset>174625</wp:posOffset>
                </wp:positionV>
                <wp:extent cx="2978150" cy="383377"/>
                <wp:effectExtent l="0" t="0" r="0" b="0"/>
                <wp:wrapNone/>
                <wp:docPr id="1073741827" name="officeArt object" descr="Text Box 4"/>
                <wp:cNvGraphicFramePr/>
                <a:graphic xmlns:a="http://schemas.openxmlformats.org/drawingml/2006/main">
                  <a:graphicData uri="http://schemas.microsoft.com/office/word/2010/wordprocessingShape">
                    <wps:wsp>
                      <wps:cNvSpPr txBox="1"/>
                      <wps:spPr>
                        <a:xfrm>
                          <a:off x="0" y="0"/>
                          <a:ext cx="2978150" cy="383377"/>
                        </a:xfrm>
                        <a:prstGeom prst="rect">
                          <a:avLst/>
                        </a:prstGeom>
                        <a:noFill/>
                        <a:ln w="12700" cap="flat">
                          <a:noFill/>
                          <a:miter lim="400000"/>
                        </a:ln>
                        <a:effectLst/>
                      </wps:spPr>
                      <wps:txbx>
                        <w:txbxContent>
                          <w:p w14:paraId="3556D7A7" w14:textId="3F48679A" w:rsidR="00B560C8" w:rsidRPr="00675591" w:rsidRDefault="00675591" w:rsidP="00B560C8">
                            <w:pPr>
                              <w:pStyle w:val="Body"/>
                              <w:jc w:val="right"/>
                              <w:rPr>
                                <w:lang w:val="fr-CA"/>
                              </w:rPr>
                            </w:pPr>
                            <w:r>
                              <w:rPr>
                                <w:b/>
                                <w:bCs/>
                                <w:sz w:val="30"/>
                                <w:szCs w:val="30"/>
                                <w:lang w:val="fr-CA"/>
                              </w:rPr>
                              <w:t>Anné</w:t>
                            </w:r>
                            <w:r w:rsidR="00B560C8" w:rsidRPr="00675591">
                              <w:rPr>
                                <w:b/>
                                <w:bCs/>
                                <w:sz w:val="30"/>
                                <w:szCs w:val="30"/>
                                <w:lang w:val="fr-CA"/>
                              </w:rPr>
                              <w:t>e:</w:t>
                            </w:r>
                            <w:r w:rsidR="00B4737C" w:rsidRPr="00675591">
                              <w:rPr>
                                <w:sz w:val="30"/>
                                <w:szCs w:val="30"/>
                                <w:lang w:val="fr-CA"/>
                              </w:rPr>
                              <w:t xml:space="preserve"> 9</w:t>
                            </w:r>
                            <w:r w:rsidRPr="00675591">
                              <w:rPr>
                                <w:sz w:val="30"/>
                                <w:szCs w:val="30"/>
                                <w:vertAlign w:val="superscript"/>
                                <w:lang w:val="fr-CA"/>
                              </w:rPr>
                              <w:t>e</w:t>
                            </w:r>
                            <w:r>
                              <w:rPr>
                                <w:sz w:val="30"/>
                                <w:szCs w:val="30"/>
                                <w:lang w:val="fr-CA"/>
                              </w:rPr>
                              <w:t xml:space="preserve"> </w:t>
                            </w:r>
                          </w:p>
                        </w:txbxContent>
                      </wps:txbx>
                      <wps:bodyPr wrap="square" lIns="45719" tIns="45719" rIns="45719" bIns="45719" numCol="1" anchor="t">
                        <a:noAutofit/>
                      </wps:bodyPr>
                    </wps:wsp>
                  </a:graphicData>
                </a:graphic>
              </wp:anchor>
            </w:drawing>
          </mc:Choice>
          <mc:Fallback>
            <w:pict>
              <v:shape w14:anchorId="2B443451" id="_x0000_s1028" type="#_x0000_t202" alt="Text Box 4" style="position:absolute;margin-left:-63.8pt;margin-top:13.75pt;width:234.5pt;height:30.2pt;z-index:25167769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" filled="f" stroked="f" strokeweight="1pt">
                <v:stroke miterlimit="4"/>
                <v:textbox inset="1.27mm,1.27mm,1.27mm,1.27mm">
                  <w:txbxContent>
                    <w:p w14:paraId="3556D7A7" w14:textId="3F48679A" w:rsidR="00B560C8" w:rsidRPr="00675591" w:rsidRDefault="00675591" w:rsidP="00B560C8">
                      <w:pPr>
                        <w:pStyle w:val="Body"/>
                        <w:jc w:val="right"/>
                        <w:rPr>
                          <w:lang w:val="fr-CA"/>
                        </w:rPr>
                      </w:pPr>
                      <w:r>
                        <w:rPr>
                          <w:b/>
                          <w:bCs/>
                          <w:sz w:val="30"/>
                          <w:szCs w:val="30"/>
                          <w:lang w:val="fr-CA"/>
                        </w:rPr>
                        <w:t>Anné</w:t>
                      </w:r>
                      <w:r w:rsidR="00B560C8" w:rsidRPr="00675591">
                        <w:rPr>
                          <w:b/>
                          <w:bCs/>
                          <w:sz w:val="30"/>
                          <w:szCs w:val="30"/>
                          <w:lang w:val="fr-CA"/>
                        </w:rPr>
                        <w:t>e:</w:t>
                      </w:r>
                      <w:r w:rsidR="00B4737C" w:rsidRPr="00675591">
                        <w:rPr>
                          <w:sz w:val="30"/>
                          <w:szCs w:val="30"/>
                          <w:lang w:val="fr-CA"/>
                        </w:rPr>
                        <w:t xml:space="preserve"> 9</w:t>
                      </w:r>
                      <w:r w:rsidRPr="00675591">
                        <w:rPr>
                          <w:sz w:val="30"/>
                          <w:szCs w:val="30"/>
                          <w:vertAlign w:val="superscript"/>
                          <w:lang w:val="fr-CA"/>
                        </w:rPr>
                        <w:t>e</w:t>
                      </w:r>
                      <w:r>
                        <w:rPr>
                          <w:sz w:val="30"/>
                          <w:szCs w:val="30"/>
                          <w:lang w:val="fr-CA"/>
                        </w:rPr>
                        <w:t xml:space="preserve"> </w:t>
                      </w:r>
                    </w:p>
                  </w:txbxContent>
                </v:textbox>
                <w10:wrap anchorx="margin" anchory="line"/>
              </v:shape>
            </w:pict>
          </mc:Fallback>
        </mc:AlternateContent>
      </w:r>
      <w:r w:rsidR="009552C7">
        <w:br/>
      </w:r>
      <w:r w:rsidR="009552C7">
        <w:br/>
      </w:r>
      <w:r>
        <w:rPr>
          <w:rFonts w:ascii="Times New Roman" w:eastAsia="Times New Roman" w:hAnsi="Times New Roman" w:cs="Times New Roman"/>
          <w:noProof/>
          <w:sz w:val="24"/>
          <w:szCs w:val="24"/>
        </w:rPr>
        <mc:AlternateContent>
          <mc:Choice Requires="wps">
            <w:drawing>
              <wp:anchor distT="0" distB="0" distL="0" distR="0" simplePos="0" relativeHeight="251679744" behindDoc="0" locked="0" layoutInCell="1" allowOverlap="1" wp14:anchorId="7F1A7060" wp14:editId="31E99819">
                <wp:simplePos x="0" y="0"/>
                <wp:positionH relativeFrom="margin">
                  <wp:posOffset>0</wp:posOffset>
                </wp:positionH>
                <wp:positionV relativeFrom="line">
                  <wp:posOffset>170112</wp:posOffset>
                </wp:positionV>
                <wp:extent cx="5930265" cy="1682886"/>
                <wp:effectExtent l="0" t="0" r="635" b="6350"/>
                <wp:wrapNone/>
                <wp:docPr id="1073741828" name="officeArt object" descr="Text Box 6"/>
                <wp:cNvGraphicFramePr/>
                <a:graphic xmlns:a="http://schemas.openxmlformats.org/drawingml/2006/main">
                  <a:graphicData uri="http://schemas.microsoft.com/office/word/2010/wordprocessingShape">
                    <wps:wsp>
                      <wps:cNvSpPr txBox="1"/>
                      <wps:spPr>
                        <a:xfrm>
                          <a:off x="0" y="0"/>
                          <a:ext cx="5930265" cy="1682886"/>
                        </a:xfrm>
                        <a:prstGeom prst="rect">
                          <a:avLst/>
                        </a:prstGeom>
                        <a:solidFill>
                          <a:srgbClr val="ECECEC"/>
                        </a:solidFill>
                        <a:ln w="12700" cap="flat">
                          <a:noFill/>
                          <a:miter lim="400000"/>
                        </a:ln>
                        <a:effectLst/>
                      </wps:spPr>
                      <wps:txbx>
                        <w:txbxContent>
                          <w:p w14:paraId="7F1D8F9C" w14:textId="634B0799" w:rsidR="00B560C8" w:rsidRPr="00675591" w:rsidRDefault="00675591" w:rsidP="003F7A8A">
                            <w:pPr>
                              <w:pStyle w:val="Body"/>
                              <w:jc w:val="center"/>
                              <w:rPr>
                                <w:lang w:val="fr-CA"/>
                              </w:rPr>
                            </w:pPr>
                            <w:r>
                              <w:rPr>
                                <w:b/>
                                <w:bCs/>
                                <w:sz w:val="30"/>
                                <w:szCs w:val="30"/>
                                <w:lang w:val="fr-CA"/>
                              </w:rPr>
                              <w:t>Attentes du curriculum</w:t>
                            </w:r>
                            <w:r w:rsidR="00B560C8" w:rsidRPr="00675591">
                              <w:rPr>
                                <w:rFonts w:ascii="Arial Unicode MS" w:eastAsia="Arial Unicode MS" w:hAnsi="Arial Unicode MS" w:cs="Arial Unicode MS"/>
                                <w:sz w:val="28"/>
                                <w:szCs w:val="28"/>
                                <w:u w:val="single"/>
                                <w:lang w:val="fr-CA"/>
                              </w:rPr>
                              <w:br/>
                            </w:r>
                            <w:r w:rsidR="00656779" w:rsidRPr="00675591">
                              <w:rPr>
                                <w:lang w:val="fr-CA"/>
                              </w:rPr>
                              <w:t xml:space="preserve"> </w:t>
                            </w:r>
                            <w:r w:rsidR="00656779" w:rsidRPr="00675591">
                              <w:rPr>
                                <w:lang w:val="fr-CA"/>
                              </w:rPr>
                              <w:tab/>
                            </w:r>
                            <w:r w:rsidR="007513AA" w:rsidRPr="008A4F07">
                              <w:rPr>
                                <w:b/>
                                <w:bCs/>
                                <w:sz w:val="24"/>
                                <w:szCs w:val="24"/>
                                <w:lang w:val="fr-CA"/>
                              </w:rPr>
                              <w:t>MPM 1D/ MFM 1P:</w:t>
                            </w:r>
                            <w:r w:rsidR="007513AA" w:rsidRPr="008A4F07">
                              <w:rPr>
                                <w:sz w:val="24"/>
                                <w:szCs w:val="24"/>
                                <w:lang w:val="fr-CA"/>
                              </w:rPr>
                              <w:t xml:space="preserve"> </w:t>
                            </w:r>
                            <w:r w:rsidRPr="008A4F07">
                              <w:rPr>
                                <w:sz w:val="24"/>
                                <w:szCs w:val="24"/>
                                <w:lang w:val="fr-CA"/>
                              </w:rPr>
                              <w:t>Déterminer l’aire maximale d’un rectangle avec un périmètre déterminé en construisant une variété de rectangles, en utilisant une variété d’outils (ex. du papier quadrillé</w:t>
                            </w:r>
                            <w:r w:rsidR="00321CEF" w:rsidRPr="008A4F07">
                              <w:rPr>
                                <w:sz w:val="24"/>
                                <w:szCs w:val="24"/>
                                <w:lang w:val="fr-CA"/>
                              </w:rPr>
                              <w:t>, des cure-dents ou des sketchs) et en examinant de divers</w:t>
                            </w:r>
                            <w:r w:rsidR="00656779" w:rsidRPr="008A4F07">
                              <w:rPr>
                                <w:sz w:val="24"/>
                                <w:szCs w:val="24"/>
                                <w:lang w:val="fr-CA"/>
                              </w:rPr>
                              <w:t xml:space="preserve"> </w:t>
                            </w:r>
                            <w:r w:rsidR="00321CEF" w:rsidRPr="008A4F07">
                              <w:rPr>
                                <w:sz w:val="24"/>
                                <w:szCs w:val="24"/>
                                <w:lang w:val="fr-CA"/>
                              </w:rPr>
                              <w:t>airs qui sont créés quand des longueurs des côtes changent</w:t>
                            </w:r>
                            <w:r w:rsidR="00C14786">
                              <w:rPr>
                                <w:sz w:val="24"/>
                                <w:szCs w:val="24"/>
                                <w:lang w:val="fr-CA"/>
                              </w:rPr>
                              <w:t>,</w:t>
                            </w:r>
                            <w:r w:rsidR="00321CEF" w:rsidRPr="008A4F07">
                              <w:rPr>
                                <w:sz w:val="24"/>
                                <w:szCs w:val="24"/>
                                <w:lang w:val="fr-CA"/>
                              </w:rPr>
                              <w:t xml:space="preserve"> mais le périmètre reste le même.  </w:t>
                            </w:r>
                            <w:r w:rsidR="003F7A8A" w:rsidRPr="008A4F07">
                              <w:rPr>
                                <w:sz w:val="24"/>
                                <w:szCs w:val="24"/>
                                <w:lang w:val="fr-CA"/>
                              </w:rPr>
                              <w:br/>
                            </w:r>
                            <w:r w:rsidRPr="008A4F07">
                              <w:rPr>
                                <w:b/>
                                <w:bCs/>
                                <w:sz w:val="24"/>
                                <w:szCs w:val="24"/>
                                <w:lang w:val="fr-CA"/>
                              </w:rPr>
                              <w:t xml:space="preserve"> </w:t>
                            </w:r>
                            <w:r w:rsidRPr="008A4F07">
                              <w:rPr>
                                <w:sz w:val="24"/>
                                <w:szCs w:val="24"/>
                                <w:lang w:val="fr-CA"/>
                              </w:rPr>
                              <w:t>Aborder des problèmes mathématiques complexes, en reconnaissant que la débrouillardise dans l’utilisation de stratégies de gestion du stress aide à améliorer sa résilience.</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7F1A7060" id="_x0000_t202" coordsize="21600,21600" o:spt="202" path="m,l,21600r21600,l21600,xe">
                <v:stroke joinstyle="miter"/>
                <v:path gradientshapeok="t" o:connecttype="rect"/>
              </v:shapetype>
              <v:shape id="_x0000_s1029" type="#_x0000_t202" alt="Text Box 6" style="position:absolute;margin-left:0;margin-top:13.4pt;width:466.95pt;height:132.5pt;z-index:25167974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" fillcolor="#ececec" stroked="f" strokeweight="1pt">
                <v:stroke miterlimit="4"/>
                <v:textbox inset="1.27mm,1.27mm,1.27mm,1.27mm">
                  <w:txbxContent>
                    <w:p w14:paraId="7F1D8F9C" w14:textId="634B0799" w:rsidR="00B560C8" w:rsidRPr="00675591" w:rsidRDefault="00675591" w:rsidP="003F7A8A">
                      <w:pPr>
                        <w:pStyle w:val="Body"/>
                        <w:jc w:val="center"/>
                        <w:rPr>
                          <w:lang w:val="fr-CA"/>
                        </w:rPr>
                      </w:pPr>
                      <w:r>
                        <w:rPr>
                          <w:b/>
                          <w:bCs/>
                          <w:sz w:val="30"/>
                          <w:szCs w:val="30"/>
                          <w:lang w:val="fr-CA"/>
                        </w:rPr>
                        <w:t>Attentes du curriculum</w:t>
                      </w:r>
                      <w:r w:rsidR="00B560C8" w:rsidRPr="00675591">
                        <w:rPr>
                          <w:rFonts w:ascii="Arial Unicode MS" w:eastAsia="Arial Unicode MS" w:hAnsi="Arial Unicode MS" w:cs="Arial Unicode MS"/>
                          <w:sz w:val="28"/>
                          <w:szCs w:val="28"/>
                          <w:u w:val="single"/>
                          <w:lang w:val="fr-CA"/>
                        </w:rPr>
                        <w:br/>
                      </w:r>
                      <w:r w:rsidR="00656779" w:rsidRPr="00675591">
                        <w:rPr>
                          <w:lang w:val="fr-CA"/>
                        </w:rPr>
                        <w:t xml:space="preserve"> </w:t>
                      </w:r>
                      <w:r w:rsidR="00656779" w:rsidRPr="00675591">
                        <w:rPr>
                          <w:lang w:val="fr-CA"/>
                        </w:rPr>
                        <w:tab/>
                      </w:r>
                      <w:r w:rsidR="007513AA" w:rsidRPr="008A4F07">
                        <w:rPr>
                          <w:b/>
                          <w:bCs/>
                          <w:sz w:val="24"/>
                          <w:szCs w:val="24"/>
                          <w:lang w:val="fr-CA"/>
                        </w:rPr>
                        <w:t>MPM 1D/ MFM 1P:</w:t>
                      </w:r>
                      <w:r w:rsidR="007513AA" w:rsidRPr="008A4F07">
                        <w:rPr>
                          <w:sz w:val="24"/>
                          <w:szCs w:val="24"/>
                          <w:lang w:val="fr-CA"/>
                        </w:rPr>
                        <w:t xml:space="preserve"> </w:t>
                      </w:r>
                      <w:r w:rsidRPr="008A4F07">
                        <w:rPr>
                          <w:sz w:val="24"/>
                          <w:szCs w:val="24"/>
                          <w:lang w:val="fr-CA"/>
                        </w:rPr>
                        <w:t>Déterminer l’aire maximale d’un rectangle avec un périmètre déterminé en construisant une variété de rectangles, en utilisant une variété d’outils (ex. du papier quadrillé</w:t>
                      </w:r>
                      <w:r w:rsidR="00321CEF" w:rsidRPr="008A4F07">
                        <w:rPr>
                          <w:sz w:val="24"/>
                          <w:szCs w:val="24"/>
                          <w:lang w:val="fr-CA"/>
                        </w:rPr>
                        <w:t>, des cure-dents ou des sketchs) et en examinant de divers</w:t>
                      </w:r>
                      <w:r w:rsidR="00656779" w:rsidRPr="008A4F07">
                        <w:rPr>
                          <w:sz w:val="24"/>
                          <w:szCs w:val="24"/>
                          <w:lang w:val="fr-CA"/>
                        </w:rPr>
                        <w:t xml:space="preserve"> </w:t>
                      </w:r>
                      <w:r w:rsidR="00321CEF" w:rsidRPr="008A4F07">
                        <w:rPr>
                          <w:sz w:val="24"/>
                          <w:szCs w:val="24"/>
                          <w:lang w:val="fr-CA"/>
                        </w:rPr>
                        <w:t>airs qui sont créés quand des longueurs des côtes changent</w:t>
                      </w:r>
                      <w:r w:rsidR="00C14786">
                        <w:rPr>
                          <w:sz w:val="24"/>
                          <w:szCs w:val="24"/>
                          <w:lang w:val="fr-CA"/>
                        </w:rPr>
                        <w:t>,</w:t>
                      </w:r>
                      <w:r w:rsidR="00321CEF" w:rsidRPr="008A4F07">
                        <w:rPr>
                          <w:sz w:val="24"/>
                          <w:szCs w:val="24"/>
                          <w:lang w:val="fr-CA"/>
                        </w:rPr>
                        <w:t xml:space="preserve"> mais le périmètre reste le même.  </w:t>
                      </w:r>
                      <w:r w:rsidR="003F7A8A" w:rsidRPr="008A4F07">
                        <w:rPr>
                          <w:sz w:val="24"/>
                          <w:szCs w:val="24"/>
                          <w:lang w:val="fr-CA"/>
                        </w:rPr>
                        <w:br/>
                      </w:r>
                      <w:r w:rsidRPr="008A4F07">
                        <w:rPr>
                          <w:b/>
                          <w:bCs/>
                          <w:sz w:val="24"/>
                          <w:szCs w:val="24"/>
                          <w:lang w:val="fr-CA"/>
                        </w:rPr>
                        <w:t xml:space="preserve"> </w:t>
                      </w:r>
                      <w:r w:rsidRPr="008A4F07">
                        <w:rPr>
                          <w:sz w:val="24"/>
                          <w:szCs w:val="24"/>
                          <w:lang w:val="fr-CA"/>
                        </w:rPr>
                        <w:t>Aborder des problèmes mathématiques complexes, en reconnaissant que la débrouillardise dans l’utilisation de stratégies de gestion du stress aide à améliorer sa résilience.</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r w:rsidR="00547EDC">
        <w:rPr>
          <w:rFonts w:ascii="Times New Roman" w:eastAsia="Times New Roman" w:hAnsi="Times New Roman" w:cs="Times New Roman"/>
          <w:noProof/>
          <w:sz w:val="24"/>
          <w:szCs w:val="24"/>
        </w:rPr>
        <mc:AlternateContent>
          <mc:Choice Requires="wps">
            <w:drawing>
              <wp:anchor distT="0" distB="0" distL="0" distR="0" simplePos="0" relativeHeight="251680768" behindDoc="0" locked="0" layoutInCell="1" allowOverlap="1" wp14:anchorId="661DECE3" wp14:editId="54F1D243">
                <wp:simplePos x="0" y="0"/>
                <wp:positionH relativeFrom="margin">
                  <wp:posOffset>0</wp:posOffset>
                </wp:positionH>
                <wp:positionV relativeFrom="line">
                  <wp:posOffset>14381</wp:posOffset>
                </wp:positionV>
                <wp:extent cx="5939790" cy="2680447"/>
                <wp:effectExtent l="0" t="0" r="16510" b="12065"/>
                <wp:wrapNone/>
                <wp:docPr id="1073741830" name="officeArt object" descr="Text Box 7"/>
                <wp:cNvGraphicFramePr/>
                <a:graphic xmlns:a="http://schemas.openxmlformats.org/drawingml/2006/main">
                  <a:graphicData uri="http://schemas.microsoft.com/office/word/2010/wordprocessingShape">
                    <wps:wsp>
                      <wps:cNvSpPr txBox="1"/>
                      <wps:spPr>
                        <a:xfrm>
                          <a:off x="0" y="0"/>
                          <a:ext cx="5939790" cy="2680447"/>
                        </a:xfrm>
                        <a:prstGeom prst="rect">
                          <a:avLst/>
                        </a:prstGeom>
                        <a:solidFill>
                          <a:srgbClr val="2D416B"/>
                        </a:solidFill>
                        <a:ln w="6350" cap="flat">
                          <a:solidFill>
                            <a:srgbClr val="000000"/>
                          </a:solidFill>
                          <a:prstDash val="solid"/>
                          <a:round/>
                        </a:ln>
                        <a:effectLst/>
                      </wps:spPr>
                      <wps:txbx>
                        <w:txbxContent>
                          <w:p w14:paraId="2E2E7867" w14:textId="4B11848C" w:rsidR="00B560C8" w:rsidRPr="00547EDC" w:rsidRDefault="00321CEF" w:rsidP="003F7A8A">
                            <w:pPr>
                              <w:pStyle w:val="Body"/>
                              <w:spacing w:line="288" w:lineRule="auto"/>
                              <w:jc w:val="center"/>
                              <w:rPr>
                                <w:color w:val="FFFFFF"/>
                                <w:sz w:val="24"/>
                                <w:szCs w:val="24"/>
                                <w:lang w:val="fr-CA"/>
                              </w:rPr>
                            </w:pPr>
                            <w:r>
                              <w:rPr>
                                <w:b/>
                                <w:bCs/>
                                <w:color w:val="FFFFFF"/>
                                <w:sz w:val="30"/>
                                <w:szCs w:val="30"/>
                                <w:lang w:val="fr-CA"/>
                              </w:rPr>
                              <w:t>L’a</w:t>
                            </w:r>
                            <w:r w:rsidR="00B560C8" w:rsidRPr="00675591">
                              <w:rPr>
                                <w:b/>
                                <w:bCs/>
                                <w:color w:val="FFFFFF"/>
                                <w:sz w:val="30"/>
                                <w:szCs w:val="30"/>
                                <w:lang w:val="fr-CA"/>
                              </w:rPr>
                              <w:t>ctivit</w:t>
                            </w:r>
                            <w:r>
                              <w:rPr>
                                <w:b/>
                                <w:bCs/>
                                <w:color w:val="FFFFFF"/>
                                <w:sz w:val="30"/>
                                <w:szCs w:val="30"/>
                                <w:lang w:val="fr-CA"/>
                              </w:rPr>
                              <w:t>é</w:t>
                            </w:r>
                            <w:r w:rsidR="00B560C8" w:rsidRPr="00675591">
                              <w:rPr>
                                <w:b/>
                                <w:bCs/>
                                <w:color w:val="FFFFFF"/>
                                <w:sz w:val="30"/>
                                <w:szCs w:val="30"/>
                                <w:lang w:val="fr-CA"/>
                              </w:rPr>
                              <w:br/>
                            </w:r>
                            <w:r w:rsidR="00B560C8" w:rsidRPr="00547EDC">
                              <w:rPr>
                                <w:color w:val="FFFFFF"/>
                                <w:sz w:val="24"/>
                                <w:szCs w:val="24"/>
                                <w:lang w:val="fr-CA"/>
                              </w:rPr>
                              <w:t xml:space="preserve">1) </w:t>
                            </w:r>
                            <w:r w:rsidRPr="00547EDC">
                              <w:rPr>
                                <w:color w:val="FFFFFF"/>
                                <w:sz w:val="24"/>
                                <w:szCs w:val="24"/>
                                <w:lang w:val="fr-CA"/>
                              </w:rPr>
                              <w:t xml:space="preserve">Vous êtes le propriétaire d’une entreprise de chocolat et c’est à vous de créer la première barre de chocolat!  </w:t>
                            </w:r>
                            <w:r w:rsidR="00656779" w:rsidRPr="00547EDC">
                              <w:rPr>
                                <w:color w:val="FFFFFF"/>
                                <w:sz w:val="24"/>
                                <w:szCs w:val="24"/>
                                <w:lang w:val="fr-CA"/>
                              </w:rPr>
                              <w:t xml:space="preserve"> </w:t>
                            </w:r>
                            <w:r w:rsidR="00B560C8" w:rsidRPr="00547EDC">
                              <w:rPr>
                                <w:color w:val="FFFFFF"/>
                                <w:sz w:val="24"/>
                                <w:szCs w:val="24"/>
                                <w:lang w:val="fr-CA"/>
                              </w:rPr>
                              <w:br/>
                              <w:t xml:space="preserve">2) </w:t>
                            </w:r>
                            <w:r w:rsidRPr="00547EDC">
                              <w:rPr>
                                <w:color w:val="FFFFFF"/>
                                <w:sz w:val="24"/>
                                <w:szCs w:val="24"/>
                                <w:lang w:val="fr-CA"/>
                              </w:rPr>
                              <w:t xml:space="preserve">En utilisant les périmètres déterminés, vous devez trouver l’aire maximale d’un rectangle afin de créer une barre de chocolat avec le plus de chocolat possible. Remplissez le tableau avec les aires maximales de chaque </w:t>
                            </w:r>
                            <w:r w:rsidR="00547EDC" w:rsidRPr="00547EDC">
                              <w:rPr>
                                <w:color w:val="FFFFFF"/>
                                <w:sz w:val="24"/>
                                <w:szCs w:val="24"/>
                                <w:lang w:val="fr-CA"/>
                              </w:rPr>
                              <w:t xml:space="preserve">périmètre et tracez les aires sur un graphique. </w:t>
                            </w:r>
                            <w:r w:rsidRPr="00547EDC">
                              <w:rPr>
                                <w:color w:val="FFFFFF"/>
                                <w:sz w:val="24"/>
                                <w:szCs w:val="24"/>
                                <w:lang w:val="fr-CA"/>
                              </w:rPr>
                              <w:t xml:space="preserve">   </w:t>
                            </w:r>
                            <w:r w:rsidR="00547EDC" w:rsidRPr="00547EDC">
                              <w:rPr>
                                <w:color w:val="FFFFFF"/>
                                <w:sz w:val="24"/>
                                <w:szCs w:val="24"/>
                                <w:lang w:val="fr-CA"/>
                              </w:rPr>
                              <w:t xml:space="preserve"> </w:t>
                            </w:r>
                            <w:r w:rsidR="00547EDC" w:rsidRPr="00547EDC">
                              <w:rPr>
                                <w:color w:val="FFFFFF"/>
                                <w:sz w:val="24"/>
                                <w:szCs w:val="24"/>
                                <w:lang w:val="fr-CA"/>
                              </w:rPr>
                              <w:br/>
                            </w:r>
                            <w:r w:rsidR="00656779" w:rsidRPr="00547EDC">
                              <w:rPr>
                                <w:color w:val="FFFFFF"/>
                                <w:sz w:val="24"/>
                                <w:szCs w:val="24"/>
                                <w:lang w:val="fr-CA"/>
                              </w:rPr>
                              <w:t xml:space="preserve">3) </w:t>
                            </w:r>
                            <w:r w:rsidR="00547EDC" w:rsidRPr="00547EDC">
                              <w:rPr>
                                <w:color w:val="FFFFFF"/>
                                <w:sz w:val="24"/>
                                <w:szCs w:val="24"/>
                                <w:lang w:val="fr-CA"/>
                              </w:rPr>
                              <w:t xml:space="preserve">Choisissez un ensemble de dimensions de votre tableau qui sera les dimensions de la première barre de chocolat.  </w:t>
                            </w:r>
                            <w:r w:rsidR="00B560C8" w:rsidRPr="00547EDC">
                              <w:rPr>
                                <w:rFonts w:eastAsia="Arial Unicode MS"/>
                                <w:color w:val="FFFFFF"/>
                                <w:sz w:val="24"/>
                                <w:szCs w:val="24"/>
                                <w:lang w:val="fr-CA"/>
                              </w:rPr>
                              <w:br/>
                            </w:r>
                            <w:r w:rsidR="00656779" w:rsidRPr="00547EDC">
                              <w:rPr>
                                <w:color w:val="FFFFFF"/>
                                <w:sz w:val="24"/>
                                <w:szCs w:val="24"/>
                                <w:lang w:val="fr-CA"/>
                              </w:rPr>
                              <w:t>4</w:t>
                            </w:r>
                            <w:r w:rsidR="00B560C8" w:rsidRPr="00547EDC">
                              <w:rPr>
                                <w:color w:val="FFFFFF"/>
                                <w:sz w:val="24"/>
                                <w:szCs w:val="24"/>
                                <w:lang w:val="fr-CA"/>
                              </w:rPr>
                              <w:t>)</w:t>
                            </w:r>
                            <w:r w:rsidR="00A7096B" w:rsidRPr="00547EDC">
                              <w:rPr>
                                <w:color w:val="FFFFFF"/>
                                <w:sz w:val="24"/>
                                <w:szCs w:val="24"/>
                                <w:lang w:val="fr-CA"/>
                              </w:rPr>
                              <w:t xml:space="preserve"> </w:t>
                            </w:r>
                            <w:r w:rsidR="00547EDC" w:rsidRPr="00547EDC">
                              <w:rPr>
                                <w:color w:val="FFFFFF"/>
                                <w:sz w:val="24"/>
                                <w:szCs w:val="24"/>
                                <w:lang w:val="fr-CA"/>
                              </w:rPr>
                              <w:t>Maintenant c’est à vous de dessiner et de créer l</w:t>
                            </w:r>
                            <w:r w:rsidR="00C14786">
                              <w:rPr>
                                <w:color w:val="FFFFFF"/>
                                <w:sz w:val="24"/>
                                <w:szCs w:val="24"/>
                                <w:lang w:val="fr-CA"/>
                              </w:rPr>
                              <w:t>’étiquette</w:t>
                            </w:r>
                            <w:r w:rsidR="00547EDC" w:rsidRPr="00547EDC">
                              <w:rPr>
                                <w:color w:val="FFFFFF"/>
                                <w:sz w:val="24"/>
                                <w:szCs w:val="24"/>
                                <w:lang w:val="fr-CA"/>
                              </w:rPr>
                              <w:t xml:space="preserve"> de votre barre de chocolat! En utilisant du papier, créez un rectangle avec les mêmes dimensions. N’oubliez pas de sélectionner les ingrédients que vous voulez et de les écrire sur votre </w:t>
                            </w:r>
                            <w:r w:rsidR="00C14786">
                              <w:rPr>
                                <w:color w:val="FFFFFF"/>
                                <w:sz w:val="24"/>
                                <w:szCs w:val="24"/>
                                <w:lang w:val="fr-CA"/>
                              </w:rPr>
                              <w:t>étiquette.</w:t>
                            </w:r>
                            <w:r w:rsidR="00547EDC" w:rsidRPr="00547EDC">
                              <w:rPr>
                                <w:color w:val="FFFFFF"/>
                                <w:sz w:val="24"/>
                                <w:szCs w:val="24"/>
                                <w:lang w:val="fr-CA"/>
                              </w:rPr>
                              <w:t xml:space="preserv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61DECE3" id="_x0000_s1030" type="#_x0000_t202" alt="Text Box 7" style="position:absolute;margin-left:0;margin-top:1.15pt;width:467.7pt;height:211.05pt;z-index:25168076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" fillcolor="#2d416b" strokeweight=".5pt">
                <v:stroke joinstyle="round"/>
                <v:textbox inset="1.27mm,1.27mm,1.27mm,1.27mm">
                  <w:txbxContent>
                    <w:p w14:paraId="2E2E7867" w14:textId="4B11848C" w:rsidR="00B560C8" w:rsidRPr="00547EDC" w:rsidRDefault="00321CEF" w:rsidP="003F7A8A">
                      <w:pPr>
                        <w:pStyle w:val="Body"/>
                        <w:spacing w:line="288" w:lineRule="auto"/>
                        <w:jc w:val="center"/>
                        <w:rPr>
                          <w:color w:val="FFFFFF"/>
                          <w:sz w:val="24"/>
                          <w:szCs w:val="24"/>
                          <w:lang w:val="fr-CA"/>
                        </w:rPr>
                      </w:pPr>
                      <w:r>
                        <w:rPr>
                          <w:b/>
                          <w:bCs/>
                          <w:color w:val="FFFFFF"/>
                          <w:sz w:val="30"/>
                          <w:szCs w:val="30"/>
                          <w:lang w:val="fr-CA"/>
                        </w:rPr>
                        <w:t>L’a</w:t>
                      </w:r>
                      <w:r w:rsidR="00B560C8" w:rsidRPr="00675591">
                        <w:rPr>
                          <w:b/>
                          <w:bCs/>
                          <w:color w:val="FFFFFF"/>
                          <w:sz w:val="30"/>
                          <w:szCs w:val="30"/>
                          <w:lang w:val="fr-CA"/>
                        </w:rPr>
                        <w:t>ctivit</w:t>
                      </w:r>
                      <w:r>
                        <w:rPr>
                          <w:b/>
                          <w:bCs/>
                          <w:color w:val="FFFFFF"/>
                          <w:sz w:val="30"/>
                          <w:szCs w:val="30"/>
                          <w:lang w:val="fr-CA"/>
                        </w:rPr>
                        <w:t>é</w:t>
                      </w:r>
                      <w:r w:rsidR="00B560C8" w:rsidRPr="00675591">
                        <w:rPr>
                          <w:b/>
                          <w:bCs/>
                          <w:color w:val="FFFFFF"/>
                          <w:sz w:val="30"/>
                          <w:szCs w:val="30"/>
                          <w:lang w:val="fr-CA"/>
                        </w:rPr>
                        <w:br/>
                      </w:r>
                      <w:r w:rsidR="00B560C8" w:rsidRPr="00547EDC">
                        <w:rPr>
                          <w:color w:val="FFFFFF"/>
                          <w:sz w:val="24"/>
                          <w:szCs w:val="24"/>
                          <w:lang w:val="fr-CA"/>
                        </w:rPr>
                        <w:t xml:space="preserve">1) </w:t>
                      </w:r>
                      <w:r w:rsidRPr="00547EDC">
                        <w:rPr>
                          <w:color w:val="FFFFFF"/>
                          <w:sz w:val="24"/>
                          <w:szCs w:val="24"/>
                          <w:lang w:val="fr-CA"/>
                        </w:rPr>
                        <w:t xml:space="preserve">Vous êtes le propriétaire d’une entreprise de chocolat et c’est à vous de créer la première barre de chocolat!  </w:t>
                      </w:r>
                      <w:r w:rsidR="00656779" w:rsidRPr="00547EDC">
                        <w:rPr>
                          <w:color w:val="FFFFFF"/>
                          <w:sz w:val="24"/>
                          <w:szCs w:val="24"/>
                          <w:lang w:val="fr-CA"/>
                        </w:rPr>
                        <w:t xml:space="preserve"> </w:t>
                      </w:r>
                      <w:r w:rsidR="00B560C8" w:rsidRPr="00547EDC">
                        <w:rPr>
                          <w:color w:val="FFFFFF"/>
                          <w:sz w:val="24"/>
                          <w:szCs w:val="24"/>
                          <w:lang w:val="fr-CA"/>
                        </w:rPr>
                        <w:br/>
                        <w:t xml:space="preserve">2) </w:t>
                      </w:r>
                      <w:r w:rsidRPr="00547EDC">
                        <w:rPr>
                          <w:color w:val="FFFFFF"/>
                          <w:sz w:val="24"/>
                          <w:szCs w:val="24"/>
                          <w:lang w:val="fr-CA"/>
                        </w:rPr>
                        <w:t xml:space="preserve">En utilisant les périmètres déterminés, vous devez trouver l’aire maximale d’un rectangle afin de créer une barre de chocolat avec le plus de chocolat possible. Remplissez le tableau avec les aires maximales de chaque </w:t>
                      </w:r>
                      <w:r w:rsidR="00547EDC" w:rsidRPr="00547EDC">
                        <w:rPr>
                          <w:color w:val="FFFFFF"/>
                          <w:sz w:val="24"/>
                          <w:szCs w:val="24"/>
                          <w:lang w:val="fr-CA"/>
                        </w:rPr>
                        <w:t xml:space="preserve">périmètre et tracez les aires sur un graphique. </w:t>
                      </w:r>
                      <w:r w:rsidRPr="00547EDC">
                        <w:rPr>
                          <w:color w:val="FFFFFF"/>
                          <w:sz w:val="24"/>
                          <w:szCs w:val="24"/>
                          <w:lang w:val="fr-CA"/>
                        </w:rPr>
                        <w:t xml:space="preserve">   </w:t>
                      </w:r>
                      <w:r w:rsidR="00547EDC" w:rsidRPr="00547EDC">
                        <w:rPr>
                          <w:color w:val="FFFFFF"/>
                          <w:sz w:val="24"/>
                          <w:szCs w:val="24"/>
                          <w:lang w:val="fr-CA"/>
                        </w:rPr>
                        <w:t xml:space="preserve"> </w:t>
                      </w:r>
                      <w:r w:rsidR="00547EDC" w:rsidRPr="00547EDC">
                        <w:rPr>
                          <w:color w:val="FFFFFF"/>
                          <w:sz w:val="24"/>
                          <w:szCs w:val="24"/>
                          <w:lang w:val="fr-CA"/>
                        </w:rPr>
                        <w:br/>
                      </w:r>
                      <w:r w:rsidR="00656779" w:rsidRPr="00547EDC">
                        <w:rPr>
                          <w:color w:val="FFFFFF"/>
                          <w:sz w:val="24"/>
                          <w:szCs w:val="24"/>
                          <w:lang w:val="fr-CA"/>
                        </w:rPr>
                        <w:t xml:space="preserve">3) </w:t>
                      </w:r>
                      <w:r w:rsidR="00547EDC" w:rsidRPr="00547EDC">
                        <w:rPr>
                          <w:color w:val="FFFFFF"/>
                          <w:sz w:val="24"/>
                          <w:szCs w:val="24"/>
                          <w:lang w:val="fr-CA"/>
                        </w:rPr>
                        <w:t xml:space="preserve">Choisissez un ensemble de dimensions de votre tableau qui sera les dimensions de la première barre de chocolat.  </w:t>
                      </w:r>
                      <w:r w:rsidR="00B560C8" w:rsidRPr="00547EDC">
                        <w:rPr>
                          <w:rFonts w:eastAsia="Arial Unicode MS"/>
                          <w:color w:val="FFFFFF"/>
                          <w:sz w:val="24"/>
                          <w:szCs w:val="24"/>
                          <w:lang w:val="fr-CA"/>
                        </w:rPr>
                        <w:br/>
                      </w:r>
                      <w:r w:rsidR="00656779" w:rsidRPr="00547EDC">
                        <w:rPr>
                          <w:color w:val="FFFFFF"/>
                          <w:sz w:val="24"/>
                          <w:szCs w:val="24"/>
                          <w:lang w:val="fr-CA"/>
                        </w:rPr>
                        <w:t>4</w:t>
                      </w:r>
                      <w:r w:rsidR="00B560C8" w:rsidRPr="00547EDC">
                        <w:rPr>
                          <w:color w:val="FFFFFF"/>
                          <w:sz w:val="24"/>
                          <w:szCs w:val="24"/>
                          <w:lang w:val="fr-CA"/>
                        </w:rPr>
                        <w:t>)</w:t>
                      </w:r>
                      <w:r w:rsidR="00A7096B" w:rsidRPr="00547EDC">
                        <w:rPr>
                          <w:color w:val="FFFFFF"/>
                          <w:sz w:val="24"/>
                          <w:szCs w:val="24"/>
                          <w:lang w:val="fr-CA"/>
                        </w:rPr>
                        <w:t xml:space="preserve"> </w:t>
                      </w:r>
                      <w:r w:rsidR="00547EDC" w:rsidRPr="00547EDC">
                        <w:rPr>
                          <w:color w:val="FFFFFF"/>
                          <w:sz w:val="24"/>
                          <w:szCs w:val="24"/>
                          <w:lang w:val="fr-CA"/>
                        </w:rPr>
                        <w:t>Maintenant c’est à vous de dessiner et de créer l</w:t>
                      </w:r>
                      <w:r w:rsidR="00C14786">
                        <w:rPr>
                          <w:color w:val="FFFFFF"/>
                          <w:sz w:val="24"/>
                          <w:szCs w:val="24"/>
                          <w:lang w:val="fr-CA"/>
                        </w:rPr>
                        <w:t>’étiquette</w:t>
                      </w:r>
                      <w:r w:rsidR="00547EDC" w:rsidRPr="00547EDC">
                        <w:rPr>
                          <w:color w:val="FFFFFF"/>
                          <w:sz w:val="24"/>
                          <w:szCs w:val="24"/>
                          <w:lang w:val="fr-CA"/>
                        </w:rPr>
                        <w:t xml:space="preserve"> de votre barre de chocolat! En utilisant du papier, créez un rectangle avec les mêmes dimensions. N’oubliez pas de sélectionner les ingrédients que vous voulez et de les écrire sur votre </w:t>
                      </w:r>
                      <w:r w:rsidR="00C14786">
                        <w:rPr>
                          <w:color w:val="FFFFFF"/>
                          <w:sz w:val="24"/>
                          <w:szCs w:val="24"/>
                          <w:lang w:val="fr-CA"/>
                        </w:rPr>
                        <w:t>étiquette.</w:t>
                      </w:r>
                      <w:r w:rsidR="00547EDC" w:rsidRPr="00547EDC">
                        <w:rPr>
                          <w:color w:val="FFFFFF"/>
                          <w:sz w:val="24"/>
                          <w:szCs w:val="24"/>
                          <w:lang w:val="fr-CA"/>
                        </w:rPr>
                        <w:t xml:space="preserve">  </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547EDC">
        <w:rPr>
          <w:rFonts w:ascii="Times New Roman" w:eastAsia="Times New Roman" w:hAnsi="Times New Roman" w:cs="Times New Roman"/>
          <w:noProof/>
          <w:sz w:val="24"/>
          <w:szCs w:val="24"/>
        </w:rPr>
        <mc:AlternateContent>
          <mc:Choice Requires="wps">
            <w:drawing>
              <wp:anchor distT="0" distB="0" distL="0" distR="0" simplePos="0" relativeHeight="251681792" behindDoc="0" locked="0" layoutInCell="1" allowOverlap="1" wp14:anchorId="4E289652" wp14:editId="5A38D2BB">
                <wp:simplePos x="0" y="0"/>
                <wp:positionH relativeFrom="margin">
                  <wp:posOffset>8965</wp:posOffset>
                </wp:positionH>
                <wp:positionV relativeFrom="line">
                  <wp:posOffset>110454</wp:posOffset>
                </wp:positionV>
                <wp:extent cx="5937250" cy="869576"/>
                <wp:effectExtent l="0" t="0" r="6350" b="0"/>
                <wp:wrapNone/>
                <wp:docPr id="1073741831" name="officeArt object" descr="Text Box 8"/>
                <wp:cNvGraphicFramePr/>
                <a:graphic xmlns:a="http://schemas.openxmlformats.org/drawingml/2006/main">
                  <a:graphicData uri="http://schemas.microsoft.com/office/word/2010/wordprocessingShape">
                    <wps:wsp>
                      <wps:cNvSpPr txBox="1"/>
                      <wps:spPr>
                        <a:xfrm>
                          <a:off x="0" y="0"/>
                          <a:ext cx="5937250" cy="869576"/>
                        </a:xfrm>
                        <a:prstGeom prst="rect">
                          <a:avLst/>
                        </a:prstGeom>
                        <a:solidFill>
                          <a:srgbClr val="D5E3ED"/>
                        </a:solidFill>
                        <a:ln w="12700" cap="flat">
                          <a:noFill/>
                          <a:miter lim="400000"/>
                        </a:ln>
                        <a:effectLst/>
                      </wps:spPr>
                      <wps:txbx>
                        <w:txbxContent>
                          <w:p w14:paraId="47CDDDE3" w14:textId="5818465F" w:rsidR="00B560C8" w:rsidRPr="00675591" w:rsidRDefault="00547EDC" w:rsidP="00B560C8">
                            <w:pPr>
                              <w:pStyle w:val="Body"/>
                              <w:jc w:val="center"/>
                              <w:rPr>
                                <w:lang w:val="fr-CA"/>
                              </w:rPr>
                            </w:pPr>
                            <w:r>
                              <w:rPr>
                                <w:b/>
                                <w:bCs/>
                                <w:sz w:val="30"/>
                                <w:szCs w:val="30"/>
                                <w:lang w:val="fr-CA"/>
                              </w:rPr>
                              <w:t xml:space="preserve">Vérifier votre compréhension </w:t>
                            </w:r>
                            <w:r w:rsidR="00B560C8" w:rsidRPr="00675591">
                              <w:rPr>
                                <w:b/>
                                <w:bCs/>
                                <w:sz w:val="30"/>
                                <w:szCs w:val="30"/>
                                <w:lang w:val="fr-CA"/>
                              </w:rPr>
                              <w:t xml:space="preserve"> </w:t>
                            </w:r>
                            <w:r w:rsidR="00B560C8" w:rsidRPr="00675591">
                              <w:rPr>
                                <w:rFonts w:ascii="Arial Unicode MS" w:eastAsia="Arial Unicode MS" w:hAnsi="Arial Unicode MS" w:cs="Arial Unicode MS"/>
                                <w:sz w:val="24"/>
                                <w:szCs w:val="24"/>
                                <w:u w:val="single"/>
                                <w:lang w:val="fr-CA"/>
                              </w:rPr>
                              <w:br/>
                            </w:r>
                            <w:r w:rsidRPr="00547EDC">
                              <w:rPr>
                                <w:sz w:val="24"/>
                                <w:szCs w:val="24"/>
                                <w:lang w:val="fr-CA"/>
                              </w:rPr>
                              <w:t>Je peux déterminer l’aire maximale d’un rectangle avec un périmètre déterminé</w:t>
                            </w:r>
                            <w:r>
                              <w:rPr>
                                <w:sz w:val="24"/>
                                <w:szCs w:val="24"/>
                                <w:lang w:val="fr-CA"/>
                              </w:rPr>
                              <w:t xml:space="preserve">. </w:t>
                            </w:r>
                            <w:r>
                              <w:rPr>
                                <w:sz w:val="24"/>
                                <w:szCs w:val="24"/>
                                <w:lang w:val="fr-CA"/>
                              </w:rPr>
                              <w:br/>
                              <w:t xml:space="preserve">Je peux tracer des données sur un graphique. </w:t>
                            </w:r>
                            <w:r w:rsidR="0006540B" w:rsidRPr="00675591">
                              <w:rPr>
                                <w:sz w:val="24"/>
                                <w:szCs w:val="24"/>
                                <w:lang w:val="fr-CA"/>
                              </w:rPr>
                              <w:t xml:space="preserv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E289652" id="_x0000_s1031" type="#_x0000_t202" alt="Text Box 8" style="position:absolute;margin-left:.7pt;margin-top:8.7pt;width:467.5pt;height:68.45pt;z-index:25168179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" fillcolor="#d5e3ed" stroked="f" strokeweight="1pt">
                <v:stroke miterlimit="4"/>
                <v:textbox inset="1.27mm,1.27mm,1.27mm,1.27mm">
                  <w:txbxContent>
                    <w:p w14:paraId="47CDDDE3" w14:textId="5818465F" w:rsidR="00B560C8" w:rsidRPr="00675591" w:rsidRDefault="00547EDC" w:rsidP="00B560C8">
                      <w:pPr>
                        <w:pStyle w:val="Body"/>
                        <w:jc w:val="center"/>
                        <w:rPr>
                          <w:lang w:val="fr-CA"/>
                        </w:rPr>
                      </w:pPr>
                      <w:r>
                        <w:rPr>
                          <w:b/>
                          <w:bCs/>
                          <w:sz w:val="30"/>
                          <w:szCs w:val="30"/>
                          <w:lang w:val="fr-CA"/>
                        </w:rPr>
                        <w:t xml:space="preserve">Vérifier votre compréhension </w:t>
                      </w:r>
                      <w:r w:rsidR="00B560C8" w:rsidRPr="00675591">
                        <w:rPr>
                          <w:b/>
                          <w:bCs/>
                          <w:sz w:val="30"/>
                          <w:szCs w:val="30"/>
                          <w:lang w:val="fr-CA"/>
                        </w:rPr>
                        <w:t xml:space="preserve"> </w:t>
                      </w:r>
                      <w:r w:rsidR="00B560C8" w:rsidRPr="00675591">
                        <w:rPr>
                          <w:rFonts w:ascii="Arial Unicode MS" w:eastAsia="Arial Unicode MS" w:hAnsi="Arial Unicode MS" w:cs="Arial Unicode MS"/>
                          <w:sz w:val="24"/>
                          <w:szCs w:val="24"/>
                          <w:u w:val="single"/>
                          <w:lang w:val="fr-CA"/>
                        </w:rPr>
                        <w:br/>
                      </w:r>
                      <w:r w:rsidRPr="00547EDC">
                        <w:rPr>
                          <w:sz w:val="24"/>
                          <w:szCs w:val="24"/>
                          <w:lang w:val="fr-CA"/>
                        </w:rPr>
                        <w:t>Je peux d</w:t>
                      </w:r>
                      <w:r w:rsidRPr="00547EDC">
                        <w:rPr>
                          <w:sz w:val="24"/>
                          <w:szCs w:val="24"/>
                          <w:lang w:val="fr-CA"/>
                        </w:rPr>
                        <w:t>éterminer l’aire maximale d’un rectangle avec un périmètre déterminé</w:t>
                      </w:r>
                      <w:r>
                        <w:rPr>
                          <w:sz w:val="24"/>
                          <w:szCs w:val="24"/>
                          <w:lang w:val="fr-CA"/>
                        </w:rPr>
                        <w:t xml:space="preserve">. </w:t>
                      </w:r>
                      <w:r>
                        <w:rPr>
                          <w:sz w:val="24"/>
                          <w:szCs w:val="24"/>
                          <w:lang w:val="fr-CA"/>
                        </w:rPr>
                        <w:br/>
                        <w:t xml:space="preserve">Je peux tracer des données sur un graphique. </w:t>
                      </w:r>
                      <w:r w:rsidR="0006540B" w:rsidRPr="00675591">
                        <w:rPr>
                          <w:sz w:val="24"/>
                          <w:szCs w:val="24"/>
                          <w:lang w:val="fr-CA"/>
                        </w:rPr>
                        <w:t xml:space="preserve"> </w:t>
                      </w:r>
                    </w:p>
                  </w:txbxContent>
                </v:textbox>
                <w10:wrap anchorx="margin" anchory="line"/>
              </v:shape>
            </w:pict>
          </mc:Fallback>
        </mc:AlternateContent>
      </w:r>
      <w:r w:rsidR="009552C7">
        <w:br/>
      </w:r>
      <w:r w:rsidR="009552C7">
        <w:br/>
      </w:r>
      <w:r w:rsidR="009552C7">
        <w:br/>
      </w:r>
      <w:r w:rsidR="009552C7">
        <w:br/>
      </w:r>
      <w:r w:rsidR="009552C7">
        <w:br/>
      </w:r>
      <w:r w:rsidR="0007041D">
        <w:rPr>
          <w:rFonts w:ascii="Times New Roman" w:eastAsia="Times New Roman" w:hAnsi="Times New Roman" w:cs="Times New Roman"/>
          <w:noProof/>
          <w:sz w:val="24"/>
          <w:szCs w:val="24"/>
        </w:rPr>
        <mc:AlternateContent>
          <mc:Choice Requires="wps">
            <w:drawing>
              <wp:anchor distT="0" distB="0" distL="0" distR="0" simplePos="0" relativeHeight="251684864" behindDoc="0" locked="0" layoutInCell="1" allowOverlap="1" wp14:anchorId="748849D9" wp14:editId="66A24062">
                <wp:simplePos x="0" y="0"/>
                <wp:positionH relativeFrom="margin">
                  <wp:posOffset>16510</wp:posOffset>
                </wp:positionH>
                <wp:positionV relativeFrom="line">
                  <wp:posOffset>187586</wp:posOffset>
                </wp:positionV>
                <wp:extent cx="5930265" cy="789940"/>
                <wp:effectExtent l="0" t="0" r="635" b="0"/>
                <wp:wrapNone/>
                <wp:docPr id="2" name="officeArt object" descr="Text Box 2"/>
                <wp:cNvGraphicFramePr/>
                <a:graphic xmlns:a="http://schemas.openxmlformats.org/drawingml/2006/main">
                  <a:graphicData uri="http://schemas.microsoft.com/office/word/2010/wordprocessingShape">
                    <wps:wsp>
                      <wps:cNvSpPr txBox="1"/>
                      <wps:spPr>
                        <a:xfrm>
                          <a:off x="0" y="0"/>
                          <a:ext cx="5930265" cy="789940"/>
                        </a:xfrm>
                        <a:prstGeom prst="rect">
                          <a:avLst/>
                        </a:prstGeom>
                        <a:solidFill>
                          <a:srgbClr val="ECECEC"/>
                        </a:solidFill>
                        <a:ln w="12700" cap="flat">
                          <a:noFill/>
                          <a:miter lim="400000"/>
                        </a:ln>
                        <a:effectLst/>
                      </wps:spPr>
                      <wps:txbx>
                        <w:txbxContent>
                          <w:p w14:paraId="70D34759" w14:textId="7A1AD671" w:rsidR="00547EDC" w:rsidRPr="00562D88" w:rsidRDefault="00547EDC" w:rsidP="00547EDC">
                            <w:pPr>
                              <w:pStyle w:val="Body"/>
                              <w:jc w:val="center"/>
                              <w:rPr>
                                <w:sz w:val="24"/>
                                <w:szCs w:val="24"/>
                                <w:lang w:val="fr-CA"/>
                              </w:rPr>
                            </w:pPr>
                            <w:r>
                              <w:rPr>
                                <w:b/>
                                <w:bCs/>
                                <w:sz w:val="30"/>
                                <w:szCs w:val="30"/>
                                <w:lang w:val="fr-CA"/>
                              </w:rPr>
                              <w:t xml:space="preserve">Les matériaux </w:t>
                            </w:r>
                            <w:r w:rsidRPr="00562D88">
                              <w:rPr>
                                <w:rFonts w:ascii="Arial Unicode MS" w:eastAsia="Arial Unicode MS" w:hAnsi="Arial Unicode MS" w:cs="Arial Unicode MS"/>
                                <w:sz w:val="24"/>
                                <w:szCs w:val="24"/>
                                <w:lang w:val="fr-CA"/>
                              </w:rPr>
                              <w:br/>
                            </w:r>
                            <w:r>
                              <w:rPr>
                                <w:sz w:val="24"/>
                                <w:szCs w:val="24"/>
                                <w:lang w:val="fr-CA"/>
                              </w:rPr>
                              <w:t>La feuille d’enregistrement</w:t>
                            </w:r>
                            <w:r w:rsidR="0007041D">
                              <w:rPr>
                                <w:sz w:val="24"/>
                                <w:szCs w:val="24"/>
                                <w:lang w:val="fr-CA"/>
                              </w:rPr>
                              <w:t xml:space="preserve"> et le graphique ci-dessous</w:t>
                            </w:r>
                            <w:r>
                              <w:rPr>
                                <w:sz w:val="24"/>
                                <w:szCs w:val="24"/>
                                <w:lang w:val="fr-CA"/>
                              </w:rPr>
                              <w:t>, un crayon</w:t>
                            </w:r>
                            <w:r w:rsidR="0007041D">
                              <w:rPr>
                                <w:sz w:val="24"/>
                                <w:szCs w:val="24"/>
                                <w:lang w:val="fr-CA"/>
                              </w:rPr>
                              <w:t>/les marqueurs/</w:t>
                            </w:r>
                            <w:r>
                              <w:rPr>
                                <w:sz w:val="24"/>
                                <w:szCs w:val="24"/>
                                <w:lang w:val="fr-CA"/>
                              </w:rPr>
                              <w:t xml:space="preserve"> </w:t>
                            </w:r>
                            <w:r w:rsidR="0007041D">
                              <w:rPr>
                                <w:sz w:val="24"/>
                                <w:szCs w:val="24"/>
                                <w:lang w:val="fr-CA"/>
                              </w:rPr>
                              <w:t xml:space="preserve">les crayons de couleur, du papier, des ciseaux </w:t>
                            </w:r>
                            <w:r>
                              <w:rPr>
                                <w:sz w:val="24"/>
                                <w:szCs w:val="24"/>
                                <w:lang w:val="fr-CA"/>
                              </w:rPr>
                              <w:t xml:space="preserve">et une calculatrice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48849D9" id="_x0000_s1032" type="#_x0000_t202" alt="Text Box 2" style="position:absolute;margin-left:1.3pt;margin-top:14.75pt;width:466.95pt;height:62.2pt;z-index:25168486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" fillcolor="#ececec" stroked="f" strokeweight="1pt">
                <v:stroke miterlimit="4"/>
                <v:textbox inset="1.27mm,1.27mm,1.27mm,1.27mm">
                  <w:txbxContent>
                    <w:p w14:paraId="70D34759" w14:textId="7A1AD671" w:rsidR="00547EDC" w:rsidRPr="00562D88" w:rsidRDefault="00547EDC" w:rsidP="00547EDC">
                      <w:pPr>
                        <w:pStyle w:val="Body"/>
                        <w:jc w:val="center"/>
                        <w:rPr>
                          <w:sz w:val="24"/>
                          <w:szCs w:val="24"/>
                          <w:lang w:val="fr-CA"/>
                        </w:rPr>
                      </w:pPr>
                      <w:r>
                        <w:rPr>
                          <w:b/>
                          <w:bCs/>
                          <w:sz w:val="30"/>
                          <w:szCs w:val="30"/>
                          <w:lang w:val="fr-CA"/>
                        </w:rPr>
                        <w:t xml:space="preserve">Les matériaux </w:t>
                      </w:r>
                      <w:r w:rsidRPr="00562D88">
                        <w:rPr>
                          <w:rFonts w:ascii="Arial Unicode MS" w:eastAsia="Arial Unicode MS" w:hAnsi="Arial Unicode MS" w:cs="Arial Unicode MS"/>
                          <w:sz w:val="24"/>
                          <w:szCs w:val="24"/>
                          <w:lang w:val="fr-CA"/>
                        </w:rPr>
                        <w:br/>
                      </w:r>
                      <w:r>
                        <w:rPr>
                          <w:sz w:val="24"/>
                          <w:szCs w:val="24"/>
                          <w:lang w:val="fr-CA"/>
                        </w:rPr>
                        <w:t>La feuille d’enregistrement</w:t>
                      </w:r>
                      <w:r w:rsidR="0007041D">
                        <w:rPr>
                          <w:sz w:val="24"/>
                          <w:szCs w:val="24"/>
                          <w:lang w:val="fr-CA"/>
                        </w:rPr>
                        <w:t xml:space="preserve"> et le graphique ci-dessous</w:t>
                      </w:r>
                      <w:r>
                        <w:rPr>
                          <w:sz w:val="24"/>
                          <w:szCs w:val="24"/>
                          <w:lang w:val="fr-CA"/>
                        </w:rPr>
                        <w:t>, un crayon</w:t>
                      </w:r>
                      <w:r w:rsidR="0007041D">
                        <w:rPr>
                          <w:sz w:val="24"/>
                          <w:szCs w:val="24"/>
                          <w:lang w:val="fr-CA"/>
                        </w:rPr>
                        <w:t>/les marqueurs/</w:t>
                      </w:r>
                      <w:r>
                        <w:rPr>
                          <w:sz w:val="24"/>
                          <w:szCs w:val="24"/>
                          <w:lang w:val="fr-CA"/>
                        </w:rPr>
                        <w:t xml:space="preserve"> </w:t>
                      </w:r>
                      <w:r w:rsidR="0007041D">
                        <w:rPr>
                          <w:sz w:val="24"/>
                          <w:szCs w:val="24"/>
                          <w:lang w:val="fr-CA"/>
                        </w:rPr>
                        <w:t xml:space="preserve">les crayons de couleur, du papier, des ciseaux </w:t>
                      </w:r>
                      <w:r>
                        <w:rPr>
                          <w:sz w:val="24"/>
                          <w:szCs w:val="24"/>
                          <w:lang w:val="fr-CA"/>
                        </w:rPr>
                        <w:t xml:space="preserve">et une calculatrice </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p>
    <w:p w14:paraId="044DFE32" w14:textId="77777777" w:rsidR="0006540B" w:rsidRDefault="0006540B" w:rsidP="0006540B">
      <w:pPr>
        <w:rPr>
          <w:rFonts w:ascii="Calibri" w:eastAsiaTheme="minorHAnsi" w:hAnsi="Calibri" w:cs="Calibri"/>
          <w:bdr w:val="none" w:sz="0" w:space="0" w:color="auto"/>
        </w:rPr>
      </w:pPr>
    </w:p>
    <w:p w14:paraId="6A0A8EA9" w14:textId="77777777" w:rsidR="0006540B" w:rsidRDefault="0006540B" w:rsidP="0006540B">
      <w:pPr>
        <w:rPr>
          <w:rFonts w:ascii="Calibri" w:eastAsiaTheme="minorHAnsi" w:hAnsi="Calibri" w:cs="Calibri"/>
          <w:bdr w:val="none" w:sz="0" w:space="0" w:color="auto"/>
        </w:rPr>
      </w:pPr>
    </w:p>
    <w:tbl>
      <w:tblPr>
        <w:tblStyle w:val="TableGrid"/>
        <w:tblpPr w:leftFromText="180" w:rightFromText="180" w:vertAnchor="text" w:horzAnchor="margin" w:tblpY="195"/>
        <w:tblW w:w="0" w:type="auto"/>
        <w:tblLook w:val="04A0" w:firstRow="1" w:lastRow="0" w:firstColumn="1" w:lastColumn="0" w:noHBand="0" w:noVBand="1"/>
      </w:tblPr>
      <w:tblGrid>
        <w:gridCol w:w="3255"/>
        <w:gridCol w:w="3265"/>
        <w:gridCol w:w="2830"/>
      </w:tblGrid>
      <w:tr w:rsidR="00AE0208" w:rsidRPr="0007041D" w14:paraId="08896894" w14:textId="13A92E23" w:rsidTr="00AE0208">
        <w:trPr>
          <w:trHeight w:val="416"/>
        </w:trPr>
        <w:tc>
          <w:tcPr>
            <w:tcW w:w="3255" w:type="dxa"/>
          </w:tcPr>
          <w:p w14:paraId="3B5CD211" w14:textId="7DC9B9A6" w:rsidR="00AE0208" w:rsidRPr="0007041D" w:rsidRDefault="0007041D" w:rsidP="00183F24">
            <w:pPr>
              <w:jc w:val="center"/>
              <w:rPr>
                <w:lang w:val="fr-CA"/>
              </w:rPr>
            </w:pPr>
            <w:r>
              <w:rPr>
                <w:lang w:val="fr-CA"/>
              </w:rPr>
              <w:t>Le p</w:t>
            </w:r>
            <w:r w:rsidRPr="0007041D">
              <w:rPr>
                <w:lang w:val="fr-CA"/>
              </w:rPr>
              <w:t>érimètre</w:t>
            </w:r>
            <w:r w:rsidR="00AE0208" w:rsidRPr="0007041D">
              <w:rPr>
                <w:lang w:val="fr-CA"/>
              </w:rPr>
              <w:t xml:space="preserve"> </w:t>
            </w:r>
          </w:p>
        </w:tc>
        <w:tc>
          <w:tcPr>
            <w:tcW w:w="3265" w:type="dxa"/>
          </w:tcPr>
          <w:p w14:paraId="72F3A838" w14:textId="6C43DF60" w:rsidR="00AE0208" w:rsidRPr="0007041D" w:rsidRDefault="0007041D" w:rsidP="00183F24">
            <w:pPr>
              <w:jc w:val="center"/>
              <w:rPr>
                <w:lang w:val="fr-CA"/>
              </w:rPr>
            </w:pPr>
            <w:r>
              <w:rPr>
                <w:lang w:val="fr-CA"/>
              </w:rPr>
              <w:t xml:space="preserve">L’aire maximale </w:t>
            </w:r>
            <w:r w:rsidR="00AE0208" w:rsidRPr="0007041D">
              <w:rPr>
                <w:lang w:val="fr-CA"/>
              </w:rPr>
              <w:t xml:space="preserve"> </w:t>
            </w:r>
          </w:p>
        </w:tc>
        <w:tc>
          <w:tcPr>
            <w:tcW w:w="2830" w:type="dxa"/>
          </w:tcPr>
          <w:p w14:paraId="5C5BA7E4" w14:textId="5BDE7776" w:rsidR="00AE0208" w:rsidRPr="0007041D" w:rsidRDefault="0007041D" w:rsidP="00183F24">
            <w:pPr>
              <w:jc w:val="center"/>
              <w:rPr>
                <w:lang w:val="fr-CA"/>
              </w:rPr>
            </w:pPr>
            <w:r>
              <w:rPr>
                <w:lang w:val="fr-CA"/>
              </w:rPr>
              <w:t>Les d</w:t>
            </w:r>
            <w:r w:rsidR="00AE0208" w:rsidRPr="0007041D">
              <w:rPr>
                <w:lang w:val="fr-CA"/>
              </w:rPr>
              <w:t xml:space="preserve">imensions </w:t>
            </w:r>
          </w:p>
        </w:tc>
      </w:tr>
      <w:tr w:rsidR="00AE0208" w:rsidRPr="0007041D" w14:paraId="12CDF35F" w14:textId="4344B1FD" w:rsidTr="00AE0208">
        <w:trPr>
          <w:trHeight w:val="759"/>
        </w:trPr>
        <w:tc>
          <w:tcPr>
            <w:tcW w:w="3255" w:type="dxa"/>
          </w:tcPr>
          <w:p w14:paraId="1A7DAF8A" w14:textId="2023F6D7" w:rsidR="00AE0208" w:rsidRPr="0007041D" w:rsidRDefault="00AE0208" w:rsidP="00AE0208">
            <w:pPr>
              <w:jc w:val="center"/>
              <w:rPr>
                <w:lang w:val="fr-CA"/>
              </w:rPr>
            </w:pPr>
            <w:r w:rsidRPr="0007041D">
              <w:rPr>
                <w:lang w:val="fr-CA"/>
              </w:rPr>
              <w:t>40 cm</w:t>
            </w:r>
          </w:p>
        </w:tc>
        <w:tc>
          <w:tcPr>
            <w:tcW w:w="3265" w:type="dxa"/>
          </w:tcPr>
          <w:p w14:paraId="62C3F655" w14:textId="77777777" w:rsidR="00AE0208" w:rsidRPr="0007041D" w:rsidRDefault="00AE0208" w:rsidP="00183F24">
            <w:pPr>
              <w:rPr>
                <w:u w:val="single"/>
                <w:lang w:val="fr-CA"/>
              </w:rPr>
            </w:pPr>
          </w:p>
        </w:tc>
        <w:tc>
          <w:tcPr>
            <w:tcW w:w="2830" w:type="dxa"/>
          </w:tcPr>
          <w:p w14:paraId="3D6D20C9" w14:textId="77777777" w:rsidR="00AE0208" w:rsidRPr="0007041D" w:rsidRDefault="00AE0208" w:rsidP="00183F24">
            <w:pPr>
              <w:rPr>
                <w:u w:val="single"/>
                <w:lang w:val="fr-CA"/>
              </w:rPr>
            </w:pPr>
          </w:p>
        </w:tc>
      </w:tr>
      <w:tr w:rsidR="00AE0208" w:rsidRPr="0007041D" w14:paraId="3358E7DE" w14:textId="4E6F9ABE" w:rsidTr="00AE0208">
        <w:trPr>
          <w:trHeight w:val="800"/>
        </w:trPr>
        <w:tc>
          <w:tcPr>
            <w:tcW w:w="3255" w:type="dxa"/>
          </w:tcPr>
          <w:p w14:paraId="13A01348" w14:textId="59BFE622" w:rsidR="00AE0208" w:rsidRPr="0007041D" w:rsidRDefault="000A050E" w:rsidP="000A050E">
            <w:pPr>
              <w:jc w:val="center"/>
              <w:rPr>
                <w:lang w:val="fr-CA"/>
              </w:rPr>
            </w:pPr>
            <w:r w:rsidRPr="0007041D">
              <w:rPr>
                <w:lang w:val="fr-CA"/>
              </w:rPr>
              <w:t>50 cm</w:t>
            </w:r>
          </w:p>
        </w:tc>
        <w:tc>
          <w:tcPr>
            <w:tcW w:w="3265" w:type="dxa"/>
          </w:tcPr>
          <w:p w14:paraId="7F106753" w14:textId="77777777" w:rsidR="00AE0208" w:rsidRPr="0007041D" w:rsidRDefault="00AE0208" w:rsidP="00183F24">
            <w:pPr>
              <w:rPr>
                <w:u w:val="single"/>
                <w:lang w:val="fr-CA"/>
              </w:rPr>
            </w:pPr>
          </w:p>
        </w:tc>
        <w:tc>
          <w:tcPr>
            <w:tcW w:w="2830" w:type="dxa"/>
          </w:tcPr>
          <w:p w14:paraId="2A90446A" w14:textId="77777777" w:rsidR="00AE0208" w:rsidRPr="0007041D" w:rsidRDefault="00AE0208" w:rsidP="00183F24">
            <w:pPr>
              <w:rPr>
                <w:u w:val="single"/>
                <w:lang w:val="fr-CA"/>
              </w:rPr>
            </w:pPr>
          </w:p>
        </w:tc>
      </w:tr>
      <w:tr w:rsidR="00AE0208" w:rsidRPr="0007041D" w14:paraId="559EC22B" w14:textId="7B9D64BB" w:rsidTr="00AE0208">
        <w:trPr>
          <w:trHeight w:val="759"/>
        </w:trPr>
        <w:tc>
          <w:tcPr>
            <w:tcW w:w="3255" w:type="dxa"/>
          </w:tcPr>
          <w:p w14:paraId="74C40E48" w14:textId="6418D550" w:rsidR="00AE0208" w:rsidRPr="0007041D" w:rsidRDefault="000A050E" w:rsidP="000A050E">
            <w:pPr>
              <w:jc w:val="center"/>
              <w:rPr>
                <w:lang w:val="fr-CA"/>
              </w:rPr>
            </w:pPr>
            <w:r w:rsidRPr="0007041D">
              <w:rPr>
                <w:lang w:val="fr-CA"/>
              </w:rPr>
              <w:t>60 cm</w:t>
            </w:r>
          </w:p>
        </w:tc>
        <w:tc>
          <w:tcPr>
            <w:tcW w:w="3265" w:type="dxa"/>
          </w:tcPr>
          <w:p w14:paraId="2064C9CF" w14:textId="77777777" w:rsidR="00AE0208" w:rsidRPr="0007041D" w:rsidRDefault="00AE0208" w:rsidP="00183F24">
            <w:pPr>
              <w:rPr>
                <w:u w:val="single"/>
                <w:lang w:val="fr-CA"/>
              </w:rPr>
            </w:pPr>
          </w:p>
        </w:tc>
        <w:tc>
          <w:tcPr>
            <w:tcW w:w="2830" w:type="dxa"/>
          </w:tcPr>
          <w:p w14:paraId="602E4C0C" w14:textId="77777777" w:rsidR="00AE0208" w:rsidRPr="0007041D" w:rsidRDefault="00AE0208" w:rsidP="00183F24">
            <w:pPr>
              <w:rPr>
                <w:u w:val="single"/>
                <w:lang w:val="fr-CA"/>
              </w:rPr>
            </w:pPr>
          </w:p>
        </w:tc>
      </w:tr>
      <w:tr w:rsidR="00AE0208" w:rsidRPr="0007041D" w14:paraId="3DEFE425" w14:textId="6B285AC6" w:rsidTr="00AE0208">
        <w:trPr>
          <w:trHeight w:val="759"/>
        </w:trPr>
        <w:tc>
          <w:tcPr>
            <w:tcW w:w="3255" w:type="dxa"/>
          </w:tcPr>
          <w:p w14:paraId="468BDFC3" w14:textId="6AB06408" w:rsidR="00AE0208" w:rsidRPr="0007041D" w:rsidRDefault="000A050E" w:rsidP="000A050E">
            <w:pPr>
              <w:jc w:val="center"/>
              <w:rPr>
                <w:lang w:val="fr-CA"/>
              </w:rPr>
            </w:pPr>
            <w:r w:rsidRPr="0007041D">
              <w:rPr>
                <w:lang w:val="fr-CA"/>
              </w:rPr>
              <w:t>70 cm</w:t>
            </w:r>
          </w:p>
        </w:tc>
        <w:tc>
          <w:tcPr>
            <w:tcW w:w="3265" w:type="dxa"/>
          </w:tcPr>
          <w:p w14:paraId="7F140424" w14:textId="77777777" w:rsidR="00AE0208" w:rsidRPr="0007041D" w:rsidRDefault="00AE0208" w:rsidP="00183F24">
            <w:pPr>
              <w:rPr>
                <w:u w:val="single"/>
                <w:lang w:val="fr-CA"/>
              </w:rPr>
            </w:pPr>
          </w:p>
        </w:tc>
        <w:tc>
          <w:tcPr>
            <w:tcW w:w="2830" w:type="dxa"/>
          </w:tcPr>
          <w:p w14:paraId="062F45C9" w14:textId="77777777" w:rsidR="00AE0208" w:rsidRPr="0007041D" w:rsidRDefault="00AE0208" w:rsidP="00183F24">
            <w:pPr>
              <w:rPr>
                <w:u w:val="single"/>
                <w:lang w:val="fr-CA"/>
              </w:rPr>
            </w:pPr>
          </w:p>
        </w:tc>
      </w:tr>
      <w:tr w:rsidR="00AE0208" w:rsidRPr="0007041D" w14:paraId="422E2768" w14:textId="5E94DA34" w:rsidTr="00AE0208">
        <w:trPr>
          <w:trHeight w:val="759"/>
        </w:trPr>
        <w:tc>
          <w:tcPr>
            <w:tcW w:w="3255" w:type="dxa"/>
          </w:tcPr>
          <w:p w14:paraId="37103E14" w14:textId="31EC9911" w:rsidR="00AE0208" w:rsidRPr="0007041D" w:rsidRDefault="000A050E" w:rsidP="000A050E">
            <w:pPr>
              <w:jc w:val="center"/>
              <w:rPr>
                <w:lang w:val="fr-CA"/>
              </w:rPr>
            </w:pPr>
            <w:r w:rsidRPr="0007041D">
              <w:rPr>
                <w:lang w:val="fr-CA"/>
              </w:rPr>
              <w:t>80 cm</w:t>
            </w:r>
          </w:p>
        </w:tc>
        <w:tc>
          <w:tcPr>
            <w:tcW w:w="3265" w:type="dxa"/>
          </w:tcPr>
          <w:p w14:paraId="052A488E" w14:textId="77777777" w:rsidR="00AE0208" w:rsidRPr="0007041D" w:rsidRDefault="00AE0208" w:rsidP="00183F24">
            <w:pPr>
              <w:rPr>
                <w:u w:val="single"/>
                <w:lang w:val="fr-CA"/>
              </w:rPr>
            </w:pPr>
          </w:p>
        </w:tc>
        <w:tc>
          <w:tcPr>
            <w:tcW w:w="2830" w:type="dxa"/>
          </w:tcPr>
          <w:p w14:paraId="0F83E0D9" w14:textId="77777777" w:rsidR="00AE0208" w:rsidRPr="0007041D" w:rsidRDefault="00AE0208" w:rsidP="00183F24">
            <w:pPr>
              <w:rPr>
                <w:u w:val="single"/>
                <w:lang w:val="fr-CA"/>
              </w:rPr>
            </w:pPr>
          </w:p>
        </w:tc>
      </w:tr>
      <w:tr w:rsidR="00AE0208" w:rsidRPr="0007041D" w14:paraId="242A8EE8" w14:textId="5155A425" w:rsidTr="00AE0208">
        <w:trPr>
          <w:trHeight w:val="759"/>
        </w:trPr>
        <w:tc>
          <w:tcPr>
            <w:tcW w:w="3255" w:type="dxa"/>
          </w:tcPr>
          <w:p w14:paraId="1602090E" w14:textId="5CB8FE89" w:rsidR="00AE0208" w:rsidRPr="0007041D" w:rsidRDefault="000A050E" w:rsidP="000A050E">
            <w:pPr>
              <w:jc w:val="center"/>
              <w:rPr>
                <w:lang w:val="fr-CA"/>
              </w:rPr>
            </w:pPr>
            <w:r w:rsidRPr="0007041D">
              <w:rPr>
                <w:lang w:val="fr-CA"/>
              </w:rPr>
              <w:t>90 cm</w:t>
            </w:r>
          </w:p>
        </w:tc>
        <w:tc>
          <w:tcPr>
            <w:tcW w:w="3265" w:type="dxa"/>
          </w:tcPr>
          <w:p w14:paraId="67222677" w14:textId="77777777" w:rsidR="00AE0208" w:rsidRPr="0007041D" w:rsidRDefault="00AE0208" w:rsidP="00183F24">
            <w:pPr>
              <w:rPr>
                <w:u w:val="single"/>
                <w:lang w:val="fr-CA"/>
              </w:rPr>
            </w:pPr>
          </w:p>
        </w:tc>
        <w:tc>
          <w:tcPr>
            <w:tcW w:w="2830" w:type="dxa"/>
          </w:tcPr>
          <w:p w14:paraId="5D870BF0" w14:textId="77777777" w:rsidR="00AE0208" w:rsidRPr="0007041D" w:rsidRDefault="00AE0208" w:rsidP="00183F24">
            <w:pPr>
              <w:rPr>
                <w:u w:val="single"/>
                <w:lang w:val="fr-CA"/>
              </w:rPr>
            </w:pPr>
          </w:p>
        </w:tc>
      </w:tr>
      <w:tr w:rsidR="00AE0208" w:rsidRPr="0007041D" w14:paraId="6FD92A66" w14:textId="20E1D0A1" w:rsidTr="00AE0208">
        <w:trPr>
          <w:trHeight w:val="759"/>
        </w:trPr>
        <w:tc>
          <w:tcPr>
            <w:tcW w:w="3255" w:type="dxa"/>
          </w:tcPr>
          <w:p w14:paraId="3B804D36" w14:textId="4009B40C" w:rsidR="00AE0208" w:rsidRPr="0007041D" w:rsidRDefault="00AE0208" w:rsidP="000A050E">
            <w:pPr>
              <w:jc w:val="center"/>
              <w:rPr>
                <w:lang w:val="fr-CA"/>
              </w:rPr>
            </w:pPr>
            <w:r w:rsidRPr="0007041D">
              <w:rPr>
                <w:lang w:val="fr-CA"/>
              </w:rPr>
              <w:t>100 cm</w:t>
            </w:r>
          </w:p>
        </w:tc>
        <w:tc>
          <w:tcPr>
            <w:tcW w:w="3265" w:type="dxa"/>
          </w:tcPr>
          <w:p w14:paraId="441EE237" w14:textId="77777777" w:rsidR="00AE0208" w:rsidRPr="0007041D" w:rsidRDefault="00AE0208" w:rsidP="00183F24">
            <w:pPr>
              <w:rPr>
                <w:u w:val="single"/>
                <w:lang w:val="fr-CA"/>
              </w:rPr>
            </w:pPr>
          </w:p>
        </w:tc>
        <w:tc>
          <w:tcPr>
            <w:tcW w:w="2830" w:type="dxa"/>
          </w:tcPr>
          <w:p w14:paraId="120D6D2F" w14:textId="77777777" w:rsidR="00AE0208" w:rsidRPr="0007041D" w:rsidRDefault="00AE0208" w:rsidP="00183F24">
            <w:pPr>
              <w:rPr>
                <w:u w:val="single"/>
                <w:lang w:val="fr-CA"/>
              </w:rPr>
            </w:pPr>
          </w:p>
        </w:tc>
      </w:tr>
    </w:tbl>
    <w:p w14:paraId="23EF4D62" w14:textId="77777777" w:rsidR="0006540B" w:rsidRDefault="0006540B" w:rsidP="0006540B">
      <w:pPr>
        <w:rPr>
          <w:rFonts w:ascii="Calibri" w:eastAsiaTheme="minorHAnsi" w:hAnsi="Calibri" w:cs="Calibri"/>
          <w:bdr w:val="none" w:sz="0" w:space="0" w:color="auto"/>
        </w:rPr>
      </w:pPr>
    </w:p>
    <w:p w14:paraId="658CC2B3" w14:textId="77777777" w:rsidR="00EE5F77" w:rsidRDefault="00EE5F77" w:rsidP="0006540B">
      <w:pPr>
        <w:rPr>
          <w:rFonts w:ascii="Calibri" w:eastAsiaTheme="minorHAnsi" w:hAnsi="Calibri" w:cs="Calibri"/>
          <w:bdr w:val="none" w:sz="0" w:space="0" w:color="auto"/>
        </w:rPr>
      </w:pPr>
    </w:p>
    <w:p w14:paraId="69D5AFA7" w14:textId="77777777" w:rsidR="00183F24" w:rsidRPr="00370815" w:rsidRDefault="00130475" w:rsidP="00B4737C">
      <w:pPr>
        <w:rPr>
          <w:u w:val="single"/>
          <w:lang w:val="en-CA"/>
        </w:rPr>
      </w:pPr>
      <w:r>
        <w:rPr>
          <w:rFonts w:ascii="Calibri" w:eastAsiaTheme="minorHAnsi" w:hAnsi="Calibri" w:cs="Calibri"/>
          <w:bdr w:val="none" w:sz="0" w:space="0" w:color="auto"/>
        </w:rPr>
        <w:br/>
      </w:r>
      <w:r w:rsidR="00B4737C">
        <w:rPr>
          <w:rFonts w:eastAsia="Times New Roman"/>
          <w:lang w:val="en-CA"/>
        </w:rPr>
        <w:t xml:space="preserve"> </w:t>
      </w:r>
    </w:p>
    <w:p w14:paraId="50421588" w14:textId="793C83C3" w:rsidR="0060043A" w:rsidRDefault="0060043A" w:rsidP="00B4737C">
      <w:pPr>
        <w:rPr>
          <w:u w:val="single"/>
          <w:lang w:val="en-CA"/>
        </w:rPr>
      </w:pPr>
    </w:p>
    <w:p w14:paraId="2197C1A8" w14:textId="55ED2093" w:rsidR="00183F24" w:rsidRDefault="00183F24" w:rsidP="00B4737C">
      <w:pPr>
        <w:rPr>
          <w:u w:val="single"/>
          <w:lang w:val="en-CA"/>
        </w:rPr>
      </w:pPr>
    </w:p>
    <w:p w14:paraId="05077961" w14:textId="0AC826C7" w:rsidR="00183F24" w:rsidRDefault="00183F24" w:rsidP="00B4737C">
      <w:pPr>
        <w:rPr>
          <w:u w:val="single"/>
          <w:lang w:val="en-CA"/>
        </w:rPr>
      </w:pPr>
    </w:p>
    <w:p w14:paraId="3B845E09" w14:textId="60184C85" w:rsidR="00183F24" w:rsidRDefault="00183F24" w:rsidP="00B4737C">
      <w:pPr>
        <w:rPr>
          <w:u w:val="single"/>
          <w:lang w:val="en-CA"/>
        </w:rPr>
      </w:pPr>
    </w:p>
    <w:p w14:paraId="1F3C6E93" w14:textId="6C6AB239" w:rsidR="00183F24" w:rsidRDefault="00183F24" w:rsidP="00B4737C">
      <w:pPr>
        <w:rPr>
          <w:u w:val="single"/>
          <w:lang w:val="en-CA"/>
        </w:rPr>
      </w:pPr>
    </w:p>
    <w:p w14:paraId="54443715" w14:textId="5801FC91" w:rsidR="00183F24" w:rsidRDefault="00183F24" w:rsidP="00B4737C">
      <w:pPr>
        <w:rPr>
          <w:u w:val="single"/>
          <w:lang w:val="en-CA"/>
        </w:rPr>
      </w:pPr>
    </w:p>
    <w:p w14:paraId="5F431BA5" w14:textId="2C886208" w:rsidR="00183F24" w:rsidRDefault="00183F24" w:rsidP="00B4737C">
      <w:pPr>
        <w:rPr>
          <w:u w:val="single"/>
          <w:lang w:val="en-CA"/>
        </w:rPr>
      </w:pPr>
    </w:p>
    <w:p w14:paraId="0725A5A0" w14:textId="4A4FA100" w:rsidR="00183F24" w:rsidRDefault="00183F24" w:rsidP="00B4737C">
      <w:pPr>
        <w:rPr>
          <w:u w:val="single"/>
          <w:lang w:val="en-CA"/>
        </w:rPr>
      </w:pPr>
    </w:p>
    <w:p w14:paraId="6BE0477A" w14:textId="1623024B" w:rsidR="00183F24" w:rsidRDefault="00183F24" w:rsidP="00B4737C">
      <w:pPr>
        <w:rPr>
          <w:u w:val="single"/>
          <w:lang w:val="en-CA"/>
        </w:rPr>
      </w:pPr>
    </w:p>
    <w:p w14:paraId="581BAB2C" w14:textId="38828C1B" w:rsidR="00183F24" w:rsidRDefault="00183F24" w:rsidP="00B4737C">
      <w:pPr>
        <w:rPr>
          <w:u w:val="single"/>
          <w:lang w:val="en-CA"/>
        </w:rPr>
      </w:pPr>
    </w:p>
    <w:p w14:paraId="0345A87A" w14:textId="225CFA6F" w:rsidR="00183F24" w:rsidRDefault="00183F24" w:rsidP="00B4737C">
      <w:pPr>
        <w:rPr>
          <w:u w:val="single"/>
          <w:lang w:val="en-CA"/>
        </w:rPr>
      </w:pPr>
    </w:p>
    <w:p w14:paraId="64002AF3" w14:textId="757C86B6" w:rsidR="00183F24" w:rsidRDefault="00183F24" w:rsidP="00B4737C">
      <w:pPr>
        <w:rPr>
          <w:u w:val="single"/>
          <w:lang w:val="en-CA"/>
        </w:rPr>
      </w:pPr>
    </w:p>
    <w:p w14:paraId="4548FD89" w14:textId="1C334FB5" w:rsidR="00183F24" w:rsidRDefault="00183F24" w:rsidP="00B4737C">
      <w:pPr>
        <w:rPr>
          <w:u w:val="single"/>
          <w:lang w:val="en-CA"/>
        </w:rPr>
      </w:pPr>
    </w:p>
    <w:p w14:paraId="77858B8C" w14:textId="59476DEC" w:rsidR="00183F24" w:rsidRDefault="00183F24" w:rsidP="00B4737C">
      <w:pPr>
        <w:rPr>
          <w:u w:val="single"/>
          <w:lang w:val="en-CA"/>
        </w:rPr>
      </w:pPr>
    </w:p>
    <w:p w14:paraId="2450DE83" w14:textId="4D751105" w:rsidR="00183F24" w:rsidRDefault="00183F24" w:rsidP="00B4737C">
      <w:pPr>
        <w:rPr>
          <w:u w:val="single"/>
          <w:lang w:val="en-CA"/>
        </w:rPr>
      </w:pPr>
    </w:p>
    <w:p w14:paraId="1F1AC6F5" w14:textId="614F6C2F" w:rsidR="00183F24" w:rsidRDefault="00183F24" w:rsidP="00B4737C">
      <w:pPr>
        <w:rPr>
          <w:u w:val="single"/>
          <w:lang w:val="en-CA"/>
        </w:rPr>
      </w:pPr>
    </w:p>
    <w:p w14:paraId="3EF63658" w14:textId="068F9DB2" w:rsidR="00183F24" w:rsidRDefault="00183F24" w:rsidP="00B4737C">
      <w:pPr>
        <w:rPr>
          <w:u w:val="single"/>
          <w:lang w:val="en-CA"/>
        </w:rPr>
      </w:pPr>
    </w:p>
    <w:p w14:paraId="4EA17354" w14:textId="22D24A2A" w:rsidR="00183F24" w:rsidRDefault="00183F24" w:rsidP="00B4737C">
      <w:pPr>
        <w:rPr>
          <w:u w:val="single"/>
          <w:lang w:val="en-CA"/>
        </w:rPr>
      </w:pPr>
    </w:p>
    <w:p w14:paraId="0AED5FC1" w14:textId="01D67997" w:rsidR="00F237FD" w:rsidRPr="00F237FD" w:rsidRDefault="00183F24" w:rsidP="00F237FD">
      <w:pPr>
        <w:rPr>
          <w:rFonts w:eastAsia="Times New Roman"/>
          <w:bdr w:val="none" w:sz="0" w:space="0" w:color="auto"/>
          <w:lang w:val="en-CA"/>
        </w:rPr>
      </w:pPr>
      <w:r>
        <w:rPr>
          <w:u w:val="single"/>
          <w:lang w:val="en-CA"/>
        </w:rPr>
        <w:lastRenderedPageBreak/>
        <w:br/>
      </w:r>
      <w:r w:rsidR="00F237FD" w:rsidRPr="00F237FD">
        <w:rPr>
          <w:rFonts w:eastAsia="Times New Roman"/>
          <w:bdr w:val="none" w:sz="0" w:space="0" w:color="auto"/>
          <w:lang w:val="en-CA"/>
        </w:rPr>
        <w:fldChar w:fldCharType="begin"/>
      </w:r>
      <w:r w:rsidR="00F237FD" w:rsidRPr="00F237FD">
        <w:rPr>
          <w:rFonts w:eastAsia="Times New Roman"/>
          <w:bdr w:val="none" w:sz="0" w:space="0" w:color="auto"/>
          <w:lang w:val="en-CA"/>
        </w:rPr>
        <w:instrText xml:space="preserve"> INCLUDEPICTURE "/var/folders/d2/mllxctc159scv045ngk0lrr80000gn/T/com.microsoft.Word/WebArchiveCopyPasteTempFiles/AQdrF4ivCRZbAAAAAElFTkSuQmCC" \* MERGEFORMATINET </w:instrText>
      </w:r>
      <w:r w:rsidR="00F237FD" w:rsidRPr="00F237FD">
        <w:rPr>
          <w:rFonts w:eastAsia="Times New Roman"/>
          <w:bdr w:val="none" w:sz="0" w:space="0" w:color="auto"/>
          <w:lang w:val="en-CA"/>
        </w:rPr>
        <w:fldChar w:fldCharType="separate"/>
      </w:r>
      <w:r w:rsidR="00F237FD" w:rsidRPr="00F237FD">
        <w:rPr>
          <w:rFonts w:eastAsia="Times New Roman"/>
          <w:noProof/>
          <w:bdr w:val="none" w:sz="0" w:space="0" w:color="auto"/>
          <w:lang w:val="en-CA"/>
        </w:rPr>
        <w:drawing>
          <wp:inline distT="0" distB="0" distL="0" distR="0" wp14:anchorId="07816ADD" wp14:editId="585BF633">
            <wp:extent cx="5477069" cy="5388754"/>
            <wp:effectExtent l="0" t="0" r="0" b="0"/>
            <wp:docPr id="3" name="Picture 3" descr="The X, Y, and Z Axis in Photography: Essential for taking a Saleab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X, Y, and Z Axis in Photography: Essential for taking a Saleable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9750" cy="5411069"/>
                    </a:xfrm>
                    <a:prstGeom prst="rect">
                      <a:avLst/>
                    </a:prstGeom>
                    <a:noFill/>
                    <a:ln>
                      <a:noFill/>
                    </a:ln>
                  </pic:spPr>
                </pic:pic>
              </a:graphicData>
            </a:graphic>
          </wp:inline>
        </w:drawing>
      </w:r>
      <w:r w:rsidR="00F237FD" w:rsidRPr="00F237FD">
        <w:rPr>
          <w:rFonts w:eastAsia="Times New Roman"/>
          <w:bdr w:val="none" w:sz="0" w:space="0" w:color="auto"/>
          <w:lang w:val="en-CA"/>
        </w:rPr>
        <w:fldChar w:fldCharType="end"/>
      </w:r>
    </w:p>
    <w:p w14:paraId="348AE722" w14:textId="4F7F1CD2" w:rsidR="00F237FD" w:rsidRPr="00F237FD" w:rsidRDefault="00183F24" w:rsidP="00F237FD">
      <w:pPr>
        <w:rPr>
          <w:rFonts w:eastAsia="Times New Roman"/>
          <w:bdr w:val="none" w:sz="0" w:space="0" w:color="auto"/>
          <w:lang w:val="en-CA"/>
        </w:rPr>
      </w:pPr>
      <w:r>
        <w:rPr>
          <w:u w:val="single"/>
          <w:lang w:val="en-CA"/>
        </w:rPr>
        <w:br/>
      </w:r>
    </w:p>
    <w:p w14:paraId="5515427A" w14:textId="4FD1C224" w:rsidR="00183F24" w:rsidRPr="00183F24" w:rsidRDefault="00183F24" w:rsidP="00183F24">
      <w:pPr>
        <w:rPr>
          <w:rFonts w:eastAsia="Times New Roman"/>
          <w:bdr w:val="none" w:sz="0" w:space="0" w:color="auto"/>
          <w:lang w:val="en-CA"/>
        </w:rPr>
      </w:pPr>
    </w:p>
    <w:p w14:paraId="7873EF44" w14:textId="2BA42BBF" w:rsidR="00183F24" w:rsidRPr="00370815" w:rsidRDefault="00183F24" w:rsidP="00B4737C">
      <w:pPr>
        <w:rPr>
          <w:u w:val="single"/>
          <w:lang w:val="en-CA"/>
        </w:rPr>
      </w:pPr>
    </w:p>
    <w:sectPr w:rsidR="00183F24" w:rsidRPr="00370815">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2E8A8" w14:textId="77777777" w:rsidR="006353A0" w:rsidRDefault="006353A0">
      <w:r>
        <w:separator/>
      </w:r>
    </w:p>
  </w:endnote>
  <w:endnote w:type="continuationSeparator" w:id="0">
    <w:p w14:paraId="599F6C58" w14:textId="77777777" w:rsidR="006353A0" w:rsidRDefault="0063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A" w14:textId="77777777" w:rsidR="004D387F" w:rsidRDefault="00EE7CB4">
    <w:pPr>
      <w:pStyle w:val="Footer"/>
      <w:tabs>
        <w:tab w:val="clear" w:pos="9360"/>
        <w:tab w:val="right" w:pos="9340"/>
      </w:tabs>
      <w:jc w:val="right"/>
      <w:rPr>
        <w:rFonts w:ascii="Century Gothic" w:eastAsia="Century Gothic" w:hAnsi="Century Gothic" w:cs="Century Gothic"/>
        <w:b/>
        <w:bCs/>
        <w:sz w:val="20"/>
        <w:szCs w:val="20"/>
      </w:rPr>
    </w:pPr>
    <w:r>
      <w:rPr>
        <w:rFonts w:ascii="Century Gothic" w:hAnsi="Century Gothic"/>
        <w:b/>
        <w:bCs/>
        <w:sz w:val="20"/>
        <w:szCs w:val="20"/>
      </w:rPr>
      <w:t>Mathematics Knowledge Network</w:t>
    </w:r>
  </w:p>
  <w:p w14:paraId="0A7D631B" w14:textId="77777777" w:rsidR="004D387F" w:rsidRDefault="00EE7CB4">
    <w:pPr>
      <w:pStyle w:val="Footer"/>
      <w:tabs>
        <w:tab w:val="clear" w:pos="9360"/>
        <w:tab w:val="right" w:pos="9340"/>
      </w:tabs>
      <w:jc w:val="right"/>
      <w:rPr>
        <w:rFonts w:ascii="Century Gothic" w:eastAsia="Century Gothic" w:hAnsi="Century Gothic" w:cs="Century Gothic"/>
        <w:sz w:val="20"/>
        <w:szCs w:val="20"/>
      </w:rPr>
    </w:pPr>
    <w:r>
      <w:rPr>
        <w:rFonts w:ascii="Century Gothic" w:hAnsi="Century Gothic"/>
        <w:sz w:val="20"/>
        <w:szCs w:val="20"/>
      </w:rPr>
      <w:t>Fields Institute for Research in Mathematical Sciences</w:t>
    </w:r>
  </w:p>
  <w:p w14:paraId="0A7D631C" w14:textId="77777777" w:rsidR="004D387F" w:rsidRDefault="00EE7CB4">
    <w:pPr>
      <w:pStyle w:val="Footer"/>
      <w:tabs>
        <w:tab w:val="clear" w:pos="9360"/>
        <w:tab w:val="right" w:pos="9340"/>
      </w:tabs>
      <w:jc w:val="right"/>
    </w:pPr>
    <w:r>
      <w:rPr>
        <w:rFonts w:ascii="Century Gothic" w:hAnsi="Century Gothic"/>
        <w:sz w:val="20"/>
        <w:szCs w:val="20"/>
      </w:rPr>
      <w:t>222 College Street, 2</w:t>
    </w:r>
    <w:r>
      <w:rPr>
        <w:rFonts w:ascii="Century Gothic" w:hAnsi="Century Gothic"/>
        <w:sz w:val="20"/>
        <w:szCs w:val="20"/>
        <w:vertAlign w:val="superscript"/>
      </w:rPr>
      <w:t>nd</w:t>
    </w:r>
    <w:r>
      <w:rPr>
        <w:rFonts w:ascii="Century Gothic" w:hAnsi="Century Gothic"/>
        <w:sz w:val="20"/>
        <w:szCs w:val="20"/>
      </w:rPr>
      <w:t xml:space="preserve"> Floor, Toronto ON, M5T 3J1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780FF" w14:textId="77777777" w:rsidR="006353A0" w:rsidRDefault="006353A0">
      <w:r>
        <w:separator/>
      </w:r>
    </w:p>
  </w:footnote>
  <w:footnote w:type="continuationSeparator" w:id="0">
    <w:p w14:paraId="60CA7BC0" w14:textId="77777777" w:rsidR="006353A0" w:rsidRDefault="00635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9" w14:textId="77777777" w:rsidR="004D387F" w:rsidRDefault="00EE7CB4">
    <w:pPr>
      <w:pStyle w:val="Header"/>
      <w:tabs>
        <w:tab w:val="clear" w:pos="9360"/>
        <w:tab w:val="right" w:pos="9340"/>
      </w:tabs>
    </w:pPr>
    <w:r>
      <w:rPr>
        <w:noProof/>
      </w:rPr>
      <w:drawing>
        <wp:anchor distT="152400" distB="152400" distL="152400" distR="152400" simplePos="0" relativeHeight="251658240" behindDoc="1" locked="0" layoutInCell="1" allowOverlap="1" wp14:anchorId="0A7D631D" wp14:editId="0A7D631E">
          <wp:simplePos x="0" y="0"/>
          <wp:positionH relativeFrom="page">
            <wp:posOffset>914400</wp:posOffset>
          </wp:positionH>
          <wp:positionV relativeFrom="page">
            <wp:posOffset>207034</wp:posOffset>
          </wp:positionV>
          <wp:extent cx="5943600" cy="697866"/>
          <wp:effectExtent l="0" t="0" r="0" b="0"/>
          <wp:wrapNone/>
          <wp:docPr id="1073741825" name="officeArt object" descr="MKN Banner.png"/>
          <wp:cNvGraphicFramePr/>
          <a:graphic xmlns:a="http://schemas.openxmlformats.org/drawingml/2006/main">
            <a:graphicData uri="http://schemas.openxmlformats.org/drawingml/2006/picture">
              <pic:pic xmlns:pic="http://schemas.openxmlformats.org/drawingml/2006/picture">
                <pic:nvPicPr>
                  <pic:cNvPr id="1073741825" name="MKN Banner.png" descr="MKN Banner.png"/>
                  <pic:cNvPicPr>
                    <a:picLocks noChangeAspect="1"/>
                  </pic:cNvPicPr>
                </pic:nvPicPr>
                <pic:blipFill>
                  <a:blip r:embed="rId1"/>
                  <a:stretch>
                    <a:fillRect/>
                  </a:stretch>
                </pic:blipFill>
                <pic:spPr>
                  <a:xfrm>
                    <a:off x="0" y="0"/>
                    <a:ext cx="5943600" cy="69786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8C2D77"/>
    <w:multiLevelType w:val="multilevel"/>
    <w:tmpl w:val="BE6A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7F"/>
    <w:rsid w:val="00033E13"/>
    <w:rsid w:val="000377CD"/>
    <w:rsid w:val="0005211E"/>
    <w:rsid w:val="0006540B"/>
    <w:rsid w:val="0007041D"/>
    <w:rsid w:val="0008138C"/>
    <w:rsid w:val="000936AB"/>
    <w:rsid w:val="000A050E"/>
    <w:rsid w:val="000F3F6C"/>
    <w:rsid w:val="001008A6"/>
    <w:rsid w:val="00105FD4"/>
    <w:rsid w:val="00130475"/>
    <w:rsid w:val="00137019"/>
    <w:rsid w:val="00183F24"/>
    <w:rsid w:val="0019237A"/>
    <w:rsid w:val="001A2993"/>
    <w:rsid w:val="001E678A"/>
    <w:rsid w:val="002052CB"/>
    <w:rsid w:val="00214829"/>
    <w:rsid w:val="002414A6"/>
    <w:rsid w:val="00291DD0"/>
    <w:rsid w:val="002A5855"/>
    <w:rsid w:val="002B52CE"/>
    <w:rsid w:val="002B6BBC"/>
    <w:rsid w:val="002F424A"/>
    <w:rsid w:val="00321CEF"/>
    <w:rsid w:val="00356E61"/>
    <w:rsid w:val="00360DAA"/>
    <w:rsid w:val="003613E9"/>
    <w:rsid w:val="00370815"/>
    <w:rsid w:val="003710AB"/>
    <w:rsid w:val="003D131E"/>
    <w:rsid w:val="003F7A8A"/>
    <w:rsid w:val="0040580C"/>
    <w:rsid w:val="00415C09"/>
    <w:rsid w:val="004223F6"/>
    <w:rsid w:val="004772F9"/>
    <w:rsid w:val="004859B8"/>
    <w:rsid w:val="004A4CD3"/>
    <w:rsid w:val="004B13A4"/>
    <w:rsid w:val="004D387F"/>
    <w:rsid w:val="00547EDC"/>
    <w:rsid w:val="00561F5D"/>
    <w:rsid w:val="0057601B"/>
    <w:rsid w:val="005A2750"/>
    <w:rsid w:val="005B042F"/>
    <w:rsid w:val="005F7C9B"/>
    <w:rsid w:val="0060043A"/>
    <w:rsid w:val="00615142"/>
    <w:rsid w:val="00630107"/>
    <w:rsid w:val="006324E4"/>
    <w:rsid w:val="006353A0"/>
    <w:rsid w:val="0064139C"/>
    <w:rsid w:val="00653B0D"/>
    <w:rsid w:val="00656779"/>
    <w:rsid w:val="00657E3A"/>
    <w:rsid w:val="00667AE7"/>
    <w:rsid w:val="00675591"/>
    <w:rsid w:val="00696E66"/>
    <w:rsid w:val="006A05D5"/>
    <w:rsid w:val="006D67E8"/>
    <w:rsid w:val="007027EC"/>
    <w:rsid w:val="007231C6"/>
    <w:rsid w:val="00730CF9"/>
    <w:rsid w:val="00741401"/>
    <w:rsid w:val="007513AA"/>
    <w:rsid w:val="00754F80"/>
    <w:rsid w:val="0076399F"/>
    <w:rsid w:val="00782438"/>
    <w:rsid w:val="00791B27"/>
    <w:rsid w:val="007D41B0"/>
    <w:rsid w:val="007E7086"/>
    <w:rsid w:val="007F14D9"/>
    <w:rsid w:val="00812D77"/>
    <w:rsid w:val="0085430B"/>
    <w:rsid w:val="0086098B"/>
    <w:rsid w:val="008800E7"/>
    <w:rsid w:val="008971E5"/>
    <w:rsid w:val="008A4F07"/>
    <w:rsid w:val="008B4C2F"/>
    <w:rsid w:val="008D22AA"/>
    <w:rsid w:val="008D6D1F"/>
    <w:rsid w:val="008F7014"/>
    <w:rsid w:val="009031CE"/>
    <w:rsid w:val="009077C1"/>
    <w:rsid w:val="00915E00"/>
    <w:rsid w:val="00916719"/>
    <w:rsid w:val="009552C7"/>
    <w:rsid w:val="00966B70"/>
    <w:rsid w:val="0098416E"/>
    <w:rsid w:val="009A0519"/>
    <w:rsid w:val="00A40B38"/>
    <w:rsid w:val="00A432D5"/>
    <w:rsid w:val="00A46214"/>
    <w:rsid w:val="00A7096B"/>
    <w:rsid w:val="00A738CF"/>
    <w:rsid w:val="00A93F2A"/>
    <w:rsid w:val="00AA05BB"/>
    <w:rsid w:val="00AA3BB7"/>
    <w:rsid w:val="00AC0844"/>
    <w:rsid w:val="00AC76AD"/>
    <w:rsid w:val="00AD0231"/>
    <w:rsid w:val="00AE0208"/>
    <w:rsid w:val="00B02D39"/>
    <w:rsid w:val="00B25CAC"/>
    <w:rsid w:val="00B4737C"/>
    <w:rsid w:val="00B560C8"/>
    <w:rsid w:val="00B6058A"/>
    <w:rsid w:val="00B97872"/>
    <w:rsid w:val="00BE405E"/>
    <w:rsid w:val="00C12215"/>
    <w:rsid w:val="00C14786"/>
    <w:rsid w:val="00C44C2B"/>
    <w:rsid w:val="00CB2692"/>
    <w:rsid w:val="00CB59B8"/>
    <w:rsid w:val="00CD3F29"/>
    <w:rsid w:val="00CE3D45"/>
    <w:rsid w:val="00CF2D42"/>
    <w:rsid w:val="00D07CAB"/>
    <w:rsid w:val="00D34B98"/>
    <w:rsid w:val="00DA4F3B"/>
    <w:rsid w:val="00DC3ACA"/>
    <w:rsid w:val="00DD0586"/>
    <w:rsid w:val="00DD4E9C"/>
    <w:rsid w:val="00DF0837"/>
    <w:rsid w:val="00E1262A"/>
    <w:rsid w:val="00E225DE"/>
    <w:rsid w:val="00EB381F"/>
    <w:rsid w:val="00EE5F77"/>
    <w:rsid w:val="00EE68C3"/>
    <w:rsid w:val="00EE7CB4"/>
    <w:rsid w:val="00F14E20"/>
    <w:rsid w:val="00F21B60"/>
    <w:rsid w:val="00F237FD"/>
    <w:rsid w:val="00F4148D"/>
    <w:rsid w:val="00F70F4B"/>
    <w:rsid w:val="00F7208C"/>
    <w:rsid w:val="00F74B8A"/>
    <w:rsid w:val="00F8717D"/>
    <w:rsid w:val="00FA0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630A"/>
  <w15:docId w15:val="{240008B8-1D5E-3549-90A6-38614A61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FooterChar">
    <w:name w:val="Footer Char"/>
    <w:basedOn w:val="DefaultParagraphFont"/>
    <w:link w:val="Footer"/>
    <w:uiPriority w:val="99"/>
    <w:rsid w:val="00B560C8"/>
    <w:rPr>
      <w:rFonts w:ascii="Calibri" w:eastAsia="Calibri" w:hAnsi="Calibri" w:cs="Calibri"/>
      <w:color w:val="000000"/>
      <w:sz w:val="22"/>
      <w:szCs w:val="22"/>
      <w:u w:color="000000"/>
      <w:lang w:val="en-US"/>
    </w:rPr>
  </w:style>
  <w:style w:type="table" w:styleId="TableGrid">
    <w:name w:val="Table Grid"/>
    <w:basedOn w:val="TableNormal"/>
    <w:uiPriority w:val="59"/>
    <w:rsid w:val="00B560C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14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23340">
      <w:bodyDiv w:val="1"/>
      <w:marLeft w:val="0"/>
      <w:marRight w:val="0"/>
      <w:marTop w:val="0"/>
      <w:marBottom w:val="0"/>
      <w:divBdr>
        <w:top w:val="none" w:sz="0" w:space="0" w:color="auto"/>
        <w:left w:val="none" w:sz="0" w:space="0" w:color="auto"/>
        <w:bottom w:val="none" w:sz="0" w:space="0" w:color="auto"/>
        <w:right w:val="none" w:sz="0" w:space="0" w:color="auto"/>
      </w:divBdr>
    </w:div>
    <w:div w:id="203563357">
      <w:bodyDiv w:val="1"/>
      <w:marLeft w:val="0"/>
      <w:marRight w:val="0"/>
      <w:marTop w:val="0"/>
      <w:marBottom w:val="0"/>
      <w:divBdr>
        <w:top w:val="none" w:sz="0" w:space="0" w:color="auto"/>
        <w:left w:val="none" w:sz="0" w:space="0" w:color="auto"/>
        <w:bottom w:val="none" w:sz="0" w:space="0" w:color="auto"/>
        <w:right w:val="none" w:sz="0" w:space="0" w:color="auto"/>
      </w:divBdr>
    </w:div>
    <w:div w:id="337193110">
      <w:bodyDiv w:val="1"/>
      <w:marLeft w:val="0"/>
      <w:marRight w:val="0"/>
      <w:marTop w:val="0"/>
      <w:marBottom w:val="0"/>
      <w:divBdr>
        <w:top w:val="none" w:sz="0" w:space="0" w:color="auto"/>
        <w:left w:val="none" w:sz="0" w:space="0" w:color="auto"/>
        <w:bottom w:val="none" w:sz="0" w:space="0" w:color="auto"/>
        <w:right w:val="none" w:sz="0" w:space="0" w:color="auto"/>
      </w:divBdr>
    </w:div>
    <w:div w:id="541095661">
      <w:bodyDiv w:val="1"/>
      <w:marLeft w:val="0"/>
      <w:marRight w:val="0"/>
      <w:marTop w:val="0"/>
      <w:marBottom w:val="0"/>
      <w:divBdr>
        <w:top w:val="none" w:sz="0" w:space="0" w:color="auto"/>
        <w:left w:val="none" w:sz="0" w:space="0" w:color="auto"/>
        <w:bottom w:val="none" w:sz="0" w:space="0" w:color="auto"/>
        <w:right w:val="none" w:sz="0" w:space="0" w:color="auto"/>
      </w:divBdr>
    </w:div>
    <w:div w:id="820970863">
      <w:bodyDiv w:val="1"/>
      <w:marLeft w:val="0"/>
      <w:marRight w:val="0"/>
      <w:marTop w:val="0"/>
      <w:marBottom w:val="0"/>
      <w:divBdr>
        <w:top w:val="none" w:sz="0" w:space="0" w:color="auto"/>
        <w:left w:val="none" w:sz="0" w:space="0" w:color="auto"/>
        <w:bottom w:val="none" w:sz="0" w:space="0" w:color="auto"/>
        <w:right w:val="none" w:sz="0" w:space="0" w:color="auto"/>
      </w:divBdr>
    </w:div>
    <w:div w:id="841041876">
      <w:bodyDiv w:val="1"/>
      <w:marLeft w:val="0"/>
      <w:marRight w:val="0"/>
      <w:marTop w:val="0"/>
      <w:marBottom w:val="0"/>
      <w:divBdr>
        <w:top w:val="none" w:sz="0" w:space="0" w:color="auto"/>
        <w:left w:val="none" w:sz="0" w:space="0" w:color="auto"/>
        <w:bottom w:val="none" w:sz="0" w:space="0" w:color="auto"/>
        <w:right w:val="none" w:sz="0" w:space="0" w:color="auto"/>
      </w:divBdr>
      <w:divsChild>
        <w:div w:id="1578511151">
          <w:marLeft w:val="0"/>
          <w:marRight w:val="0"/>
          <w:marTop w:val="0"/>
          <w:marBottom w:val="0"/>
          <w:divBdr>
            <w:top w:val="none" w:sz="0" w:space="0" w:color="auto"/>
            <w:left w:val="none" w:sz="0" w:space="0" w:color="auto"/>
            <w:bottom w:val="none" w:sz="0" w:space="0" w:color="auto"/>
            <w:right w:val="none" w:sz="0" w:space="0" w:color="auto"/>
          </w:divBdr>
          <w:divsChild>
            <w:div w:id="458915795">
              <w:marLeft w:val="0"/>
              <w:marRight w:val="0"/>
              <w:marTop w:val="0"/>
              <w:marBottom w:val="0"/>
              <w:divBdr>
                <w:top w:val="none" w:sz="0" w:space="0" w:color="auto"/>
                <w:left w:val="none" w:sz="0" w:space="0" w:color="auto"/>
                <w:bottom w:val="none" w:sz="0" w:space="0" w:color="auto"/>
                <w:right w:val="none" w:sz="0" w:space="0" w:color="auto"/>
              </w:divBdr>
              <w:divsChild>
                <w:div w:id="19519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2573">
      <w:bodyDiv w:val="1"/>
      <w:marLeft w:val="0"/>
      <w:marRight w:val="0"/>
      <w:marTop w:val="0"/>
      <w:marBottom w:val="0"/>
      <w:divBdr>
        <w:top w:val="none" w:sz="0" w:space="0" w:color="auto"/>
        <w:left w:val="none" w:sz="0" w:space="0" w:color="auto"/>
        <w:bottom w:val="none" w:sz="0" w:space="0" w:color="auto"/>
        <w:right w:val="none" w:sz="0" w:space="0" w:color="auto"/>
      </w:divBdr>
      <w:divsChild>
        <w:div w:id="548802719">
          <w:marLeft w:val="0"/>
          <w:marRight w:val="0"/>
          <w:marTop w:val="0"/>
          <w:marBottom w:val="0"/>
          <w:divBdr>
            <w:top w:val="none" w:sz="0" w:space="0" w:color="auto"/>
            <w:left w:val="none" w:sz="0" w:space="0" w:color="auto"/>
            <w:bottom w:val="none" w:sz="0" w:space="0" w:color="auto"/>
            <w:right w:val="none" w:sz="0" w:space="0" w:color="auto"/>
          </w:divBdr>
          <w:divsChild>
            <w:div w:id="1514764891">
              <w:marLeft w:val="0"/>
              <w:marRight w:val="0"/>
              <w:marTop w:val="0"/>
              <w:marBottom w:val="0"/>
              <w:divBdr>
                <w:top w:val="none" w:sz="0" w:space="0" w:color="auto"/>
                <w:left w:val="none" w:sz="0" w:space="0" w:color="auto"/>
                <w:bottom w:val="none" w:sz="0" w:space="0" w:color="auto"/>
                <w:right w:val="none" w:sz="0" w:space="0" w:color="auto"/>
              </w:divBdr>
              <w:divsChild>
                <w:div w:id="10056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21861">
      <w:bodyDiv w:val="1"/>
      <w:marLeft w:val="0"/>
      <w:marRight w:val="0"/>
      <w:marTop w:val="0"/>
      <w:marBottom w:val="0"/>
      <w:divBdr>
        <w:top w:val="none" w:sz="0" w:space="0" w:color="auto"/>
        <w:left w:val="none" w:sz="0" w:space="0" w:color="auto"/>
        <w:bottom w:val="none" w:sz="0" w:space="0" w:color="auto"/>
        <w:right w:val="none" w:sz="0" w:space="0" w:color="auto"/>
      </w:divBdr>
    </w:div>
    <w:div w:id="1154956341">
      <w:bodyDiv w:val="1"/>
      <w:marLeft w:val="0"/>
      <w:marRight w:val="0"/>
      <w:marTop w:val="0"/>
      <w:marBottom w:val="0"/>
      <w:divBdr>
        <w:top w:val="none" w:sz="0" w:space="0" w:color="auto"/>
        <w:left w:val="none" w:sz="0" w:space="0" w:color="auto"/>
        <w:bottom w:val="none" w:sz="0" w:space="0" w:color="auto"/>
        <w:right w:val="none" w:sz="0" w:space="0" w:color="auto"/>
      </w:divBdr>
    </w:div>
    <w:div w:id="1290236795">
      <w:bodyDiv w:val="1"/>
      <w:marLeft w:val="0"/>
      <w:marRight w:val="0"/>
      <w:marTop w:val="0"/>
      <w:marBottom w:val="0"/>
      <w:divBdr>
        <w:top w:val="none" w:sz="0" w:space="0" w:color="auto"/>
        <w:left w:val="none" w:sz="0" w:space="0" w:color="auto"/>
        <w:bottom w:val="none" w:sz="0" w:space="0" w:color="auto"/>
        <w:right w:val="none" w:sz="0" w:space="0" w:color="auto"/>
      </w:divBdr>
    </w:div>
    <w:div w:id="1391684898">
      <w:bodyDiv w:val="1"/>
      <w:marLeft w:val="0"/>
      <w:marRight w:val="0"/>
      <w:marTop w:val="0"/>
      <w:marBottom w:val="0"/>
      <w:divBdr>
        <w:top w:val="none" w:sz="0" w:space="0" w:color="auto"/>
        <w:left w:val="none" w:sz="0" w:space="0" w:color="auto"/>
        <w:bottom w:val="none" w:sz="0" w:space="0" w:color="auto"/>
        <w:right w:val="none" w:sz="0" w:space="0" w:color="auto"/>
      </w:divBdr>
    </w:div>
    <w:div w:id="1458454872">
      <w:bodyDiv w:val="1"/>
      <w:marLeft w:val="0"/>
      <w:marRight w:val="0"/>
      <w:marTop w:val="0"/>
      <w:marBottom w:val="0"/>
      <w:divBdr>
        <w:top w:val="none" w:sz="0" w:space="0" w:color="auto"/>
        <w:left w:val="none" w:sz="0" w:space="0" w:color="auto"/>
        <w:bottom w:val="none" w:sz="0" w:space="0" w:color="auto"/>
        <w:right w:val="none" w:sz="0" w:space="0" w:color="auto"/>
      </w:divBdr>
    </w:div>
    <w:div w:id="1563253170">
      <w:bodyDiv w:val="1"/>
      <w:marLeft w:val="0"/>
      <w:marRight w:val="0"/>
      <w:marTop w:val="0"/>
      <w:marBottom w:val="0"/>
      <w:divBdr>
        <w:top w:val="none" w:sz="0" w:space="0" w:color="auto"/>
        <w:left w:val="none" w:sz="0" w:space="0" w:color="auto"/>
        <w:bottom w:val="none" w:sz="0" w:space="0" w:color="auto"/>
        <w:right w:val="none" w:sz="0" w:space="0" w:color="auto"/>
      </w:divBdr>
    </w:div>
    <w:div w:id="1654987621">
      <w:bodyDiv w:val="1"/>
      <w:marLeft w:val="0"/>
      <w:marRight w:val="0"/>
      <w:marTop w:val="0"/>
      <w:marBottom w:val="0"/>
      <w:divBdr>
        <w:top w:val="none" w:sz="0" w:space="0" w:color="auto"/>
        <w:left w:val="none" w:sz="0" w:space="0" w:color="auto"/>
        <w:bottom w:val="none" w:sz="0" w:space="0" w:color="auto"/>
        <w:right w:val="none" w:sz="0" w:space="0" w:color="auto"/>
      </w:divBdr>
      <w:divsChild>
        <w:div w:id="402875847">
          <w:marLeft w:val="0"/>
          <w:marRight w:val="0"/>
          <w:marTop w:val="0"/>
          <w:marBottom w:val="0"/>
          <w:divBdr>
            <w:top w:val="single" w:sz="2" w:space="0" w:color="8C95A6"/>
            <w:left w:val="single" w:sz="18" w:space="0" w:color="8C95A6"/>
            <w:bottom w:val="single" w:sz="18" w:space="0" w:color="8C95A6"/>
            <w:right w:val="single" w:sz="18" w:space="0" w:color="8C95A6"/>
          </w:divBdr>
          <w:divsChild>
            <w:div w:id="1739132746">
              <w:marLeft w:val="0"/>
              <w:marRight w:val="0"/>
              <w:marTop w:val="0"/>
              <w:marBottom w:val="0"/>
              <w:divBdr>
                <w:top w:val="none" w:sz="0" w:space="0" w:color="auto"/>
                <w:left w:val="none" w:sz="0" w:space="0" w:color="auto"/>
                <w:bottom w:val="none" w:sz="0" w:space="0" w:color="auto"/>
                <w:right w:val="none" w:sz="0" w:space="0" w:color="auto"/>
              </w:divBdr>
              <w:divsChild>
                <w:div w:id="833489546">
                  <w:marLeft w:val="0"/>
                  <w:marRight w:val="0"/>
                  <w:marTop w:val="0"/>
                  <w:marBottom w:val="0"/>
                  <w:divBdr>
                    <w:top w:val="none" w:sz="0" w:space="0" w:color="auto"/>
                    <w:left w:val="none" w:sz="0" w:space="0" w:color="auto"/>
                    <w:bottom w:val="none" w:sz="0" w:space="0" w:color="auto"/>
                    <w:right w:val="none" w:sz="0" w:space="0" w:color="auto"/>
                  </w:divBdr>
                  <w:divsChild>
                    <w:div w:id="1374960769">
                      <w:marLeft w:val="0"/>
                      <w:marRight w:val="0"/>
                      <w:marTop w:val="0"/>
                      <w:marBottom w:val="0"/>
                      <w:divBdr>
                        <w:top w:val="none" w:sz="0" w:space="0" w:color="auto"/>
                        <w:left w:val="none" w:sz="0" w:space="0" w:color="auto"/>
                        <w:bottom w:val="none" w:sz="0" w:space="0" w:color="auto"/>
                        <w:right w:val="none" w:sz="0" w:space="0" w:color="auto"/>
                      </w:divBdr>
                      <w:divsChild>
                        <w:div w:id="232930831">
                          <w:marLeft w:val="0"/>
                          <w:marRight w:val="0"/>
                          <w:marTop w:val="0"/>
                          <w:marBottom w:val="0"/>
                          <w:divBdr>
                            <w:top w:val="none" w:sz="0" w:space="0" w:color="auto"/>
                            <w:left w:val="none" w:sz="0" w:space="0" w:color="auto"/>
                            <w:bottom w:val="none" w:sz="0" w:space="0" w:color="auto"/>
                            <w:right w:val="none" w:sz="0" w:space="0" w:color="auto"/>
                          </w:divBdr>
                          <w:divsChild>
                            <w:div w:id="13604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81059">
          <w:marLeft w:val="0"/>
          <w:marRight w:val="0"/>
          <w:marTop w:val="0"/>
          <w:marBottom w:val="0"/>
          <w:divBdr>
            <w:top w:val="single" w:sz="2" w:space="0" w:color="8C95A6"/>
            <w:left w:val="single" w:sz="2" w:space="0" w:color="8C95A6"/>
            <w:bottom w:val="single" w:sz="6" w:space="0" w:color="8C95A6"/>
            <w:right w:val="single" w:sz="6" w:space="0" w:color="8C95A6"/>
          </w:divBdr>
          <w:divsChild>
            <w:div w:id="218441791">
              <w:marLeft w:val="0"/>
              <w:marRight w:val="0"/>
              <w:marTop w:val="0"/>
              <w:marBottom w:val="0"/>
              <w:divBdr>
                <w:top w:val="none" w:sz="0" w:space="0" w:color="auto"/>
                <w:left w:val="none" w:sz="0" w:space="0" w:color="auto"/>
                <w:bottom w:val="none" w:sz="0" w:space="0" w:color="auto"/>
                <w:right w:val="none" w:sz="0" w:space="0" w:color="auto"/>
              </w:divBdr>
              <w:divsChild>
                <w:div w:id="195240843">
                  <w:marLeft w:val="0"/>
                  <w:marRight w:val="0"/>
                  <w:marTop w:val="0"/>
                  <w:marBottom w:val="0"/>
                  <w:divBdr>
                    <w:top w:val="none" w:sz="0" w:space="0" w:color="auto"/>
                    <w:left w:val="none" w:sz="0" w:space="0" w:color="auto"/>
                    <w:bottom w:val="none" w:sz="0" w:space="0" w:color="auto"/>
                    <w:right w:val="none" w:sz="0" w:space="0" w:color="auto"/>
                  </w:divBdr>
                  <w:divsChild>
                    <w:div w:id="610092396">
                      <w:marLeft w:val="0"/>
                      <w:marRight w:val="0"/>
                      <w:marTop w:val="0"/>
                      <w:marBottom w:val="0"/>
                      <w:divBdr>
                        <w:top w:val="none" w:sz="0" w:space="0" w:color="auto"/>
                        <w:left w:val="none" w:sz="0" w:space="0" w:color="auto"/>
                        <w:bottom w:val="none" w:sz="0" w:space="0" w:color="auto"/>
                        <w:right w:val="none" w:sz="0" w:space="0" w:color="auto"/>
                      </w:divBdr>
                    </w:div>
                    <w:div w:id="348063651">
                      <w:marLeft w:val="0"/>
                      <w:marRight w:val="0"/>
                      <w:marTop w:val="0"/>
                      <w:marBottom w:val="0"/>
                      <w:divBdr>
                        <w:top w:val="none" w:sz="0" w:space="0" w:color="auto"/>
                        <w:left w:val="none" w:sz="0" w:space="0" w:color="auto"/>
                        <w:bottom w:val="none" w:sz="0" w:space="0" w:color="auto"/>
                        <w:right w:val="none" w:sz="0" w:space="0" w:color="auto"/>
                      </w:divBdr>
                      <w:divsChild>
                        <w:div w:id="1099982082">
                          <w:marLeft w:val="0"/>
                          <w:marRight w:val="0"/>
                          <w:marTop w:val="0"/>
                          <w:marBottom w:val="0"/>
                          <w:divBdr>
                            <w:top w:val="none" w:sz="0" w:space="0" w:color="auto"/>
                            <w:left w:val="none" w:sz="0" w:space="0" w:color="auto"/>
                            <w:bottom w:val="none" w:sz="0" w:space="0" w:color="auto"/>
                            <w:right w:val="none" w:sz="0" w:space="0" w:color="auto"/>
                          </w:divBdr>
                          <w:divsChild>
                            <w:div w:id="16879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574596">
      <w:bodyDiv w:val="1"/>
      <w:marLeft w:val="0"/>
      <w:marRight w:val="0"/>
      <w:marTop w:val="0"/>
      <w:marBottom w:val="0"/>
      <w:divBdr>
        <w:top w:val="none" w:sz="0" w:space="0" w:color="auto"/>
        <w:left w:val="none" w:sz="0" w:space="0" w:color="auto"/>
        <w:bottom w:val="none" w:sz="0" w:space="0" w:color="auto"/>
        <w:right w:val="none" w:sz="0" w:space="0" w:color="auto"/>
      </w:divBdr>
    </w:div>
    <w:div w:id="1774667092">
      <w:bodyDiv w:val="1"/>
      <w:marLeft w:val="0"/>
      <w:marRight w:val="0"/>
      <w:marTop w:val="0"/>
      <w:marBottom w:val="0"/>
      <w:divBdr>
        <w:top w:val="none" w:sz="0" w:space="0" w:color="auto"/>
        <w:left w:val="none" w:sz="0" w:space="0" w:color="auto"/>
        <w:bottom w:val="none" w:sz="0" w:space="0" w:color="auto"/>
        <w:right w:val="none" w:sz="0" w:space="0" w:color="auto"/>
      </w:divBdr>
    </w:div>
    <w:div w:id="1953977075">
      <w:bodyDiv w:val="1"/>
      <w:marLeft w:val="0"/>
      <w:marRight w:val="0"/>
      <w:marTop w:val="0"/>
      <w:marBottom w:val="0"/>
      <w:divBdr>
        <w:top w:val="none" w:sz="0" w:space="0" w:color="auto"/>
        <w:left w:val="none" w:sz="0" w:space="0" w:color="auto"/>
        <w:bottom w:val="none" w:sz="0" w:space="0" w:color="auto"/>
        <w:right w:val="none" w:sz="0" w:space="0" w:color="auto"/>
      </w:divBdr>
    </w:div>
    <w:div w:id="1976714789">
      <w:bodyDiv w:val="1"/>
      <w:marLeft w:val="0"/>
      <w:marRight w:val="0"/>
      <w:marTop w:val="0"/>
      <w:marBottom w:val="0"/>
      <w:divBdr>
        <w:top w:val="none" w:sz="0" w:space="0" w:color="auto"/>
        <w:left w:val="none" w:sz="0" w:space="0" w:color="auto"/>
        <w:bottom w:val="none" w:sz="0" w:space="0" w:color="auto"/>
        <w:right w:val="none" w:sz="0" w:space="0" w:color="auto"/>
      </w:divBdr>
    </w:div>
    <w:div w:id="1979191167">
      <w:bodyDiv w:val="1"/>
      <w:marLeft w:val="0"/>
      <w:marRight w:val="0"/>
      <w:marTop w:val="0"/>
      <w:marBottom w:val="0"/>
      <w:divBdr>
        <w:top w:val="none" w:sz="0" w:space="0" w:color="auto"/>
        <w:left w:val="none" w:sz="0" w:space="0" w:color="auto"/>
        <w:bottom w:val="none" w:sz="0" w:space="0" w:color="auto"/>
        <w:right w:val="none" w:sz="0" w:space="0" w:color="auto"/>
      </w:divBdr>
    </w:div>
    <w:div w:id="203426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Kyla Johnson</cp:lastModifiedBy>
  <cp:revision>10</cp:revision>
  <dcterms:created xsi:type="dcterms:W3CDTF">2020-11-30T16:22:00Z</dcterms:created>
  <dcterms:modified xsi:type="dcterms:W3CDTF">2021-02-07T19:46:00Z</dcterms:modified>
</cp:coreProperties>
</file>