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EADE" w14:textId="117A29DE" w:rsidR="00B560C8" w:rsidRDefault="00E56C6F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2A18C4" wp14:editId="2B1B957F">
                <wp:simplePos x="0" y="0"/>
                <wp:positionH relativeFrom="margin">
                  <wp:posOffset>1302385</wp:posOffset>
                </wp:positionH>
                <wp:positionV relativeFrom="line">
                  <wp:posOffset>115570</wp:posOffset>
                </wp:positionV>
                <wp:extent cx="4608214" cy="504001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214" cy="504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03BD14FC" w:rsidR="00B560C8" w:rsidRDefault="00B4737C" w:rsidP="00B4737C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</w:t>
                            </w:r>
                            <w:r w:rsidR="009360EF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2</w:t>
                            </w:r>
                            <w:r w:rsidR="008059FC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4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– </w:t>
                            </w:r>
                            <w:r w:rsidR="008059FC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Balanced Budget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102.55pt;margin-top:9.1pt;width:362.85pt;height:39.7pt;z-index:25167667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" filled="f" stroked="f" strokeweight="1pt">
                <v:stroke miterlimit="4"/>
                <v:textbox inset="1.27mm,1.27mm,1.27mm,1.27mm">
                  <w:txbxContent>
                    <w:p w14:paraId="12287680" w14:textId="03BD14FC" w:rsidR="00B560C8" w:rsidRDefault="00B4737C" w:rsidP="00B4737C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</w:t>
                      </w:r>
                      <w:r w:rsidR="009360EF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2</w:t>
                      </w:r>
                      <w:r w:rsidR="008059FC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4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– </w:t>
                      </w:r>
                      <w:r w:rsidR="008059FC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Balanced Budget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B443451" wp14:editId="72506D3A">
                <wp:simplePos x="0" y="0"/>
                <wp:positionH relativeFrom="margin">
                  <wp:posOffset>1419860</wp:posOffset>
                </wp:positionH>
                <wp:positionV relativeFrom="line">
                  <wp:posOffset>92710</wp:posOffset>
                </wp:positionV>
                <wp:extent cx="1402715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7675322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B4737C">
                              <w:rPr>
                                <w:sz w:val="30"/>
                                <w:szCs w:val="30"/>
                                <w:lang w:val="en-US"/>
                              </w:rPr>
                              <w:t>Grade 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7" type="#_x0000_t202" alt="Text Box 4" style="position:absolute;margin-left:111.8pt;margin-top:7.3pt;width:110.45pt;height:30.15pt;z-index:25167769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" filled="f" stroked="f" strokeweight="1pt">
                <v:stroke miterlimit="4"/>
                <v:textbox inset="1.27mm,1.27mm,1.27mm,1.27mm">
                  <w:txbxContent>
                    <w:p w14:paraId="3556D7A7" w14:textId="67675322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B4737C">
                        <w:rPr>
                          <w:sz w:val="30"/>
                          <w:szCs w:val="30"/>
                          <w:lang w:val="en-US"/>
                        </w:rPr>
                        <w:t>Grade 9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795A048" wp14:editId="51A45410">
                <wp:simplePos x="0" y="0"/>
                <wp:positionH relativeFrom="margin">
                  <wp:posOffset>2808669</wp:posOffset>
                </wp:positionH>
                <wp:positionV relativeFrom="line">
                  <wp:posOffset>92764</wp:posOffset>
                </wp:positionV>
                <wp:extent cx="1918970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1B67F7F7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C902F0">
                              <w:rPr>
                                <w:sz w:val="30"/>
                                <w:szCs w:val="30"/>
                                <w:lang w:val="en-US"/>
                              </w:rPr>
                              <w:t>Financial Literacy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8" type="#_x0000_t202" alt="Text Box 5" style="position:absolute;margin-left:221.15pt;margin-top:7.3pt;width:151.1pt;height:30.2pt;z-index:25167872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5F9C02A0" w14:textId="1B67F7F7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C902F0">
                        <w:rPr>
                          <w:sz w:val="30"/>
                          <w:szCs w:val="30"/>
                          <w:lang w:val="en-US"/>
                        </w:rPr>
                        <w:t>Financial Literacy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8059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F1A7060" wp14:editId="6F973DB3">
                <wp:simplePos x="0" y="0"/>
                <wp:positionH relativeFrom="margin">
                  <wp:posOffset>8164</wp:posOffset>
                </wp:positionH>
                <wp:positionV relativeFrom="line">
                  <wp:posOffset>146504</wp:posOffset>
                </wp:positionV>
                <wp:extent cx="5930265" cy="1232807"/>
                <wp:effectExtent l="0" t="0" r="635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232807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6C8D9CF2" w:rsidR="00B560C8" w:rsidRPr="00656779" w:rsidRDefault="00A7096B" w:rsidP="003F7A8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Curriculum Expectations 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656779">
                              <w:t xml:space="preserve"> </w:t>
                            </w:r>
                            <w:r w:rsidR="00656779" w:rsidRPr="00656779">
                              <w:tab/>
                            </w:r>
                            <w:r w:rsidR="008D49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Mathematics</w:t>
                            </w:r>
                            <w:r w:rsidR="007513AA" w:rsidRPr="00A062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7513AA" w:rsidRPr="00A0621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9FC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8059FC" w:rsidRPr="008059FC">
                              <w:rPr>
                                <w:sz w:val="24"/>
                                <w:szCs w:val="24"/>
                              </w:rPr>
                              <w:t>dentify different ways to maintain a balanced budget, and use appropriate tools to track all income and spending, for several different scenarios</w:t>
                            </w:r>
                            <w:r w:rsidR="003F7A8A" w:rsidRPr="00A0621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3F7A8A" w:rsidRPr="00A062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</w:t>
                            </w:r>
                            <w:r w:rsidR="007513AA" w:rsidRPr="00A062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56779" w:rsidRPr="00A0621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7BE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237BE6" w:rsidRPr="00237BE6">
                              <w:rPr>
                                <w:sz w:val="24"/>
                                <w:szCs w:val="24"/>
                              </w:rPr>
                              <w:t>ake connections between math and everyday contexts to help them make informed judgements and decisions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.65pt;margin-top:11.55pt;width:466.95pt;height:97.05pt;z-index:251679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" fillcolor="#ececec" stroked="f" strokeweight="1pt">
                <v:stroke miterlimit="4"/>
                <v:textbox inset="1.27mm,1.27mm,1.27mm,1.27mm">
                  <w:txbxContent>
                    <w:p w14:paraId="7F1D8F9C" w14:textId="6C8D9CF2" w:rsidR="00B560C8" w:rsidRPr="00656779" w:rsidRDefault="00A7096B" w:rsidP="003F7A8A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Curriculum Expectations 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656779">
                        <w:t xml:space="preserve"> </w:t>
                      </w:r>
                      <w:r w:rsidR="00656779" w:rsidRPr="00656779">
                        <w:tab/>
                      </w:r>
                      <w:r w:rsidR="008D498C">
                        <w:rPr>
                          <w:b/>
                          <w:bCs/>
                          <w:sz w:val="24"/>
                          <w:szCs w:val="24"/>
                        </w:rPr>
                        <w:t>Mathematics</w:t>
                      </w:r>
                      <w:r w:rsidR="007513AA" w:rsidRPr="00A0621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7513AA" w:rsidRPr="00A0621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059FC">
                        <w:rPr>
                          <w:sz w:val="24"/>
                          <w:szCs w:val="24"/>
                        </w:rPr>
                        <w:t>I</w:t>
                      </w:r>
                      <w:r w:rsidR="008059FC" w:rsidRPr="008059FC">
                        <w:rPr>
                          <w:sz w:val="24"/>
                          <w:szCs w:val="24"/>
                        </w:rPr>
                        <w:t>dentify different ways to maintain a balanced budget, and use appropriate tools to track all income and spending, for several different scenarios</w:t>
                      </w:r>
                      <w:r w:rsidR="003F7A8A" w:rsidRPr="00A0621B">
                        <w:rPr>
                          <w:sz w:val="24"/>
                          <w:szCs w:val="24"/>
                        </w:rPr>
                        <w:br/>
                      </w:r>
                      <w:r w:rsidR="003F7A8A" w:rsidRPr="00A0621B">
                        <w:rPr>
                          <w:b/>
                          <w:bCs/>
                          <w:sz w:val="24"/>
                          <w:szCs w:val="24"/>
                        </w:rPr>
                        <w:t>SEL</w:t>
                      </w:r>
                      <w:r w:rsidR="007513AA" w:rsidRPr="00A0621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56779" w:rsidRPr="00A0621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37BE6">
                        <w:rPr>
                          <w:sz w:val="24"/>
                          <w:szCs w:val="24"/>
                        </w:rPr>
                        <w:t>M</w:t>
                      </w:r>
                      <w:r w:rsidR="00237BE6" w:rsidRPr="00237BE6">
                        <w:rPr>
                          <w:sz w:val="24"/>
                          <w:szCs w:val="24"/>
                        </w:rPr>
                        <w:t>ake connections between math and everyday contexts to help them make informed judgements and decisions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8059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61DECE3" wp14:editId="7B51BF81">
                <wp:simplePos x="0" y="0"/>
                <wp:positionH relativeFrom="margin">
                  <wp:posOffset>-15875</wp:posOffset>
                </wp:positionH>
                <wp:positionV relativeFrom="line">
                  <wp:posOffset>112395</wp:posOffset>
                </wp:positionV>
                <wp:extent cx="5939790" cy="2686050"/>
                <wp:effectExtent l="0" t="0" r="16510" b="1905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2686050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7E253C62" w:rsidR="00B560C8" w:rsidRPr="0006540B" w:rsidRDefault="00B560C8" w:rsidP="003F7A8A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6567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You</w:t>
                            </w:r>
                            <w:r w:rsidR="00895BD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r task for this activity </w:t>
                            </w:r>
                            <w:r w:rsidR="00B61CF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is to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create </w:t>
                            </w:r>
                            <w:r w:rsidR="00F96F9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different balanced</w:t>
                            </w:r>
                            <w:r w:rsidR="00B61CF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44BB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budget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s for </w:t>
                            </w:r>
                            <w:r w:rsidR="006978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different scenarios. </w:t>
                            </w:r>
                            <w:r w:rsidR="00D44BB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A15D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To start</w:t>
                            </w:r>
                            <w:r w:rsidR="0025109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, you will research 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different wages and salaries for </w:t>
                            </w:r>
                            <w:r w:rsidR="006978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different </w:t>
                            </w:r>
                            <w:r w:rsidR="006978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jobs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. Record their salaries in the chart below. </w:t>
                            </w:r>
                            <w:r w:rsidR="001C29D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6567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3) </w:t>
                            </w:r>
                            <w:r w:rsidR="00186DE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After that, you will 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create </w:t>
                            </w:r>
                            <w:r w:rsidR="006978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separate balanced budgets, one for each </w:t>
                            </w:r>
                            <w:r w:rsidR="006978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job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. Your budgets must account for income and basic expenses. Basic expenses include monthly phone plan, food, clothing, housing, entertainment and miscellaneous.   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656779">
                              <w:rPr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>)</w:t>
                            </w:r>
                            <w:r w:rsidR="00A7096B"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7FE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Now you will fill out </w:t>
                            </w:r>
                            <w:r w:rsidR="00876CA8">
                              <w:rPr>
                                <w:color w:val="FFFFFF"/>
                                <w:sz w:val="24"/>
                                <w:szCs w:val="24"/>
                              </w:rPr>
                              <w:t>the chart below</w:t>
                            </w:r>
                            <w:r w:rsidR="00AE7EE0">
                              <w:rPr>
                                <w:color w:val="FFFFFF"/>
                                <w:sz w:val="24"/>
                                <w:szCs w:val="24"/>
                              </w:rPr>
                              <w:t>, with expected monthly expenses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and income in order to create </w:t>
                            </w:r>
                            <w:r w:rsidR="00697862">
                              <w:rPr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different balanced budgets. </w:t>
                            </w:r>
                            <w:r w:rsidR="008059FC">
                              <w:rPr>
                                <w:color w:val="FFFFFF"/>
                                <w:sz w:val="24"/>
                                <w:szCs w:val="24"/>
                              </w:rPr>
                              <w:br/>
                              <w:t>5)</w:t>
                            </w:r>
                            <w:r w:rsidR="00697862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A5D">
                              <w:rPr>
                                <w:color w:val="FFFFFF"/>
                                <w:sz w:val="24"/>
                                <w:szCs w:val="24"/>
                              </w:rPr>
                              <w:t>It is important to be realistic with your expenses.</w:t>
                            </w:r>
                            <w:r w:rsidR="00CD2FF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862">
                              <w:rPr>
                                <w:color w:val="FFFFFF"/>
                                <w:sz w:val="24"/>
                                <w:szCs w:val="24"/>
                              </w:rPr>
                              <w:t>Make sure that at the end that your income is equal to or greater than your expenses!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C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7" style="position:absolute;margin-left:-1.25pt;margin-top:8.85pt;width:467.7pt;height:211.5pt;z-index:25168076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" fillcolor="#2d416b" strokeweight=".5pt">
                <v:stroke joinstyle="round"/>
                <v:textbox inset="1.27mm,1.27mm,1.27mm,1.27mm">
                  <w:txbxContent>
                    <w:p w14:paraId="2E2E7867" w14:textId="7E253C62" w:rsidR="00B560C8" w:rsidRPr="0006540B" w:rsidRDefault="00B560C8" w:rsidP="003F7A8A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6567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You</w:t>
                      </w:r>
                      <w:r w:rsidR="00895BD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r task for this activity </w:t>
                      </w:r>
                      <w:r w:rsidR="00B61CF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is to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create </w:t>
                      </w:r>
                      <w:r w:rsidR="00F96F9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different balanced</w:t>
                      </w:r>
                      <w:r w:rsidR="00B61CF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44BB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budget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s for </w:t>
                      </w:r>
                      <w:r w:rsidR="006978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different scenarios. </w:t>
                      </w:r>
                      <w:r w:rsidR="00D44BB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A15D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To start</w:t>
                      </w:r>
                      <w:r w:rsidR="0025109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, you will research 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different wages and salaries for </w:t>
                      </w:r>
                      <w:r w:rsidR="006978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different </w:t>
                      </w:r>
                      <w:r w:rsidR="006978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jobs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. Record their salaries in the chart below. </w:t>
                      </w:r>
                      <w:r w:rsidR="001C29D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="006567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3) </w:t>
                      </w:r>
                      <w:r w:rsidR="00186DE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After that, you will 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create </w:t>
                      </w:r>
                      <w:r w:rsidR="006978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separate balanced budgets, one for each </w:t>
                      </w:r>
                      <w:r w:rsidR="006978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job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. Your budgets must account for income and basic expenses. Basic expenses include monthly phone plan, food, clothing, housing, entertainment and miscellaneous.   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="00656779">
                        <w:rPr>
                          <w:color w:val="FFFFFF"/>
                          <w:sz w:val="24"/>
                          <w:szCs w:val="24"/>
                        </w:rPr>
                        <w:t>4</w:t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>)</w:t>
                      </w:r>
                      <w:r w:rsidR="00A7096B"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D67FE5">
                        <w:rPr>
                          <w:color w:val="FFFFFF"/>
                          <w:sz w:val="24"/>
                          <w:szCs w:val="24"/>
                        </w:rPr>
                        <w:t xml:space="preserve">Now you will fill out </w:t>
                      </w:r>
                      <w:r w:rsidR="00876CA8">
                        <w:rPr>
                          <w:color w:val="FFFFFF"/>
                          <w:sz w:val="24"/>
                          <w:szCs w:val="24"/>
                        </w:rPr>
                        <w:t>the chart below</w:t>
                      </w:r>
                      <w:r w:rsidR="00AE7EE0">
                        <w:rPr>
                          <w:color w:val="FFFFFF"/>
                          <w:sz w:val="24"/>
                          <w:szCs w:val="24"/>
                        </w:rPr>
                        <w:t>, with expected monthly expenses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</w:rPr>
                        <w:t xml:space="preserve"> and income in order to create </w:t>
                      </w:r>
                      <w:r w:rsidR="00697862">
                        <w:rPr>
                          <w:color w:val="FFFFFF"/>
                          <w:sz w:val="24"/>
                          <w:szCs w:val="24"/>
                        </w:rPr>
                        <w:t>2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</w:rPr>
                        <w:t xml:space="preserve"> different balanced budgets. </w:t>
                      </w:r>
                      <w:r w:rsidR="008059FC">
                        <w:rPr>
                          <w:color w:val="FFFFFF"/>
                          <w:sz w:val="24"/>
                          <w:szCs w:val="24"/>
                        </w:rPr>
                        <w:br/>
                        <w:t>5)</w:t>
                      </w:r>
                      <w:r w:rsidR="00697862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E72A5D">
                        <w:rPr>
                          <w:color w:val="FFFFFF"/>
                          <w:sz w:val="24"/>
                          <w:szCs w:val="24"/>
                        </w:rPr>
                        <w:t>It is important to be realistic with your expenses.</w:t>
                      </w:r>
                      <w:r w:rsidR="00CD2FF9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697862">
                        <w:rPr>
                          <w:color w:val="FFFFFF"/>
                          <w:sz w:val="24"/>
                          <w:szCs w:val="24"/>
                        </w:rPr>
                        <w:t>Make sure that at the end that your income is equal to or greater than your expenses!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69786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E289652" wp14:editId="14DFF864">
                <wp:simplePos x="0" y="0"/>
                <wp:positionH relativeFrom="margin">
                  <wp:posOffset>9253</wp:posOffset>
                </wp:positionH>
                <wp:positionV relativeFrom="line">
                  <wp:posOffset>158115</wp:posOffset>
                </wp:positionV>
                <wp:extent cx="5937250" cy="1029661"/>
                <wp:effectExtent l="0" t="0" r="635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29661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CBC6EB" w14:textId="6F6FF52D" w:rsidR="00A04347" w:rsidRDefault="00B560C8" w:rsidP="00A04347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697862" w:rsidRPr="00697862">
                              <w:rPr>
                                <w:sz w:val="24"/>
                                <w:szCs w:val="24"/>
                                <w:lang w:val="en-US"/>
                              </w:rPr>
                              <w:t>use appropriate tools to track all income and spending</w:t>
                            </w:r>
                            <w:r w:rsidR="00697862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can display my findings in a </w:t>
                            </w:r>
                            <w:r w:rsidR="008033F9">
                              <w:rPr>
                                <w:sz w:val="24"/>
                                <w:szCs w:val="24"/>
                                <w:lang w:val="en-US"/>
                              </w:rPr>
                              <w:t>chart</w:t>
                            </w:r>
                            <w:r w:rsidR="00697862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04347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I understand the importance of mathematics in my daily life</w:t>
                            </w:r>
                            <w:r w:rsidR="00697862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043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7CDDDE3" w14:textId="45ED4D07" w:rsidR="00B560C8" w:rsidRDefault="00183F24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560C8"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.75pt;margin-top:12.45pt;width:467.5pt;height:81.1pt;z-index:2516817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" fillcolor="#d5e3ed" stroked="f" strokeweight="1pt">
                <v:stroke miterlimit="4"/>
                <v:textbox inset="1.27mm,1.27mm,1.27mm,1.27mm">
                  <w:txbxContent>
                    <w:p w14:paraId="19CBC6EB" w14:textId="6F6FF52D" w:rsidR="00A04347" w:rsidRDefault="00B560C8" w:rsidP="00A04347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697862" w:rsidRPr="00697862">
                        <w:rPr>
                          <w:sz w:val="24"/>
                          <w:szCs w:val="24"/>
                          <w:lang w:val="en-US"/>
                        </w:rPr>
                        <w:t>use appropriate tools to track all income and spending</w:t>
                      </w:r>
                      <w:r w:rsidR="00697862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can display my findings in a </w:t>
                      </w:r>
                      <w:r w:rsidR="008033F9">
                        <w:rPr>
                          <w:sz w:val="24"/>
                          <w:szCs w:val="24"/>
                          <w:lang w:val="en-US"/>
                        </w:rPr>
                        <w:t>chart</w:t>
                      </w:r>
                      <w:r w:rsidR="00697862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A04347">
                        <w:rPr>
                          <w:sz w:val="24"/>
                          <w:szCs w:val="24"/>
                          <w:lang w:val="en-US"/>
                        </w:rPr>
                        <w:br/>
                        <w:t>I understand the importance of mathematics in my daily life</w:t>
                      </w:r>
                      <w:r w:rsidR="00697862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A043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7CDDDE3" w14:textId="45ED4D07" w:rsidR="00B560C8" w:rsidRDefault="00183F24" w:rsidP="00B560C8">
                      <w:pPr>
                        <w:pStyle w:val="Body"/>
                        <w:jc w:val="center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560C8"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69786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BA19FD7" wp14:editId="031C527D">
                <wp:simplePos x="0" y="0"/>
                <wp:positionH relativeFrom="margin">
                  <wp:posOffset>-16873</wp:posOffset>
                </wp:positionH>
                <wp:positionV relativeFrom="line">
                  <wp:posOffset>118019</wp:posOffset>
                </wp:positionV>
                <wp:extent cx="5930265" cy="683879"/>
                <wp:effectExtent l="0" t="0" r="635" b="254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68387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12080ED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>Recording sheet</w:t>
                            </w:r>
                            <w:r w:rsidR="003C26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attached below, 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>pencil</w:t>
                            </w:r>
                            <w:r w:rsidR="00AE02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3C26A4">
                              <w:rPr>
                                <w:sz w:val="24"/>
                                <w:szCs w:val="24"/>
                                <w:lang w:val="en-US"/>
                              </w:rPr>
                              <w:t>internet access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-1.35pt;margin-top:9.3pt;width:466.95pt;height:53.85pt;z-index:2516828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" fillcolor="#ececec" stroked="f" strokeweight="1pt">
                <v:stroke miterlimit="4"/>
                <v:textbox inset="1.27mm,1.27mm,1.27mm,1.27mm">
                  <w:txbxContent>
                    <w:p w14:paraId="3FC61878" w14:textId="12080ED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>Recording sheet</w:t>
                      </w:r>
                      <w:r w:rsidR="003C26A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attached below, 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>pencil</w:t>
                      </w:r>
                      <w:r w:rsidR="00AE0208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3C26A4">
                        <w:rPr>
                          <w:sz w:val="24"/>
                          <w:szCs w:val="24"/>
                          <w:lang w:val="en-US"/>
                        </w:rPr>
                        <w:t>internet access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044DFE32" w14:textId="77777777" w:rsidR="0006540B" w:rsidRDefault="0006540B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A0A8EA9" w14:textId="46C75DA2" w:rsidR="0006540B" w:rsidRPr="00BF18D4" w:rsidRDefault="00697862" w:rsidP="00697862">
      <w:pPr>
        <w:rPr>
          <w:rFonts w:ascii="Calibri" w:eastAsiaTheme="minorHAnsi" w:hAnsi="Calibri" w:cs="Calibri"/>
          <w:b/>
          <w:bCs/>
          <w:bdr w:val="none" w:sz="0" w:space="0" w:color="auto"/>
        </w:rPr>
      </w:pPr>
      <w:r>
        <w:rPr>
          <w:rFonts w:ascii="Calibri" w:eastAsiaTheme="minorHAnsi" w:hAnsi="Calibri" w:cs="Calibri"/>
          <w:b/>
          <w:bCs/>
          <w:bdr w:val="none" w:sz="0" w:space="0" w:color="auto"/>
        </w:rPr>
        <w:t xml:space="preserve">                                                                       Balanced Budgets</w:t>
      </w:r>
      <w:r>
        <w:rPr>
          <w:rFonts w:ascii="Calibri" w:eastAsiaTheme="minorHAnsi" w:hAnsi="Calibri" w:cs="Calibri"/>
          <w:b/>
          <w:bCs/>
          <w:bdr w:val="none" w:sz="0" w:space="0" w:color="auto"/>
        </w:rPr>
        <w:br/>
        <w:t>Average monthly income for job 1=</w:t>
      </w:r>
    </w:p>
    <w:p w14:paraId="52D4D57B" w14:textId="4A0EC027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32EE644C" w14:textId="7E8A8010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tbl>
      <w:tblPr>
        <w:tblStyle w:val="TableGrid"/>
        <w:tblpPr w:leftFromText="180" w:rightFromText="180" w:vertAnchor="text" w:horzAnchor="margin" w:tblpY="119"/>
        <w:tblW w:w="6305" w:type="dxa"/>
        <w:tblLook w:val="04A0" w:firstRow="1" w:lastRow="0" w:firstColumn="1" w:lastColumn="0" w:noHBand="0" w:noVBand="1"/>
      </w:tblPr>
      <w:tblGrid>
        <w:gridCol w:w="3152"/>
        <w:gridCol w:w="3153"/>
      </w:tblGrid>
      <w:tr w:rsidR="00697862" w14:paraId="240736A0" w14:textId="77777777" w:rsidTr="00697862">
        <w:trPr>
          <w:trHeight w:val="751"/>
        </w:trPr>
        <w:tc>
          <w:tcPr>
            <w:tcW w:w="3152" w:type="dxa"/>
            <w:tcBorders>
              <w:top w:val="single" w:sz="18" w:space="0" w:color="000000"/>
            </w:tcBorders>
          </w:tcPr>
          <w:p w14:paraId="65A7D58C" w14:textId="77777777" w:rsidR="00697862" w:rsidRPr="00DE5949" w:rsidRDefault="00697862" w:rsidP="00697862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Expense</w:t>
            </w:r>
          </w:p>
        </w:tc>
        <w:tc>
          <w:tcPr>
            <w:tcW w:w="3153" w:type="dxa"/>
            <w:tcBorders>
              <w:top w:val="single" w:sz="18" w:space="0" w:color="000000"/>
            </w:tcBorders>
          </w:tcPr>
          <w:p w14:paraId="72B850F8" w14:textId="77777777" w:rsidR="00697862" w:rsidRPr="00DE5949" w:rsidRDefault="00697862" w:rsidP="00697862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Expense amount</w:t>
            </w:r>
          </w:p>
        </w:tc>
      </w:tr>
      <w:tr w:rsidR="00697862" w14:paraId="077238EF" w14:textId="77777777" w:rsidTr="00697862">
        <w:trPr>
          <w:trHeight w:val="720"/>
        </w:trPr>
        <w:tc>
          <w:tcPr>
            <w:tcW w:w="3152" w:type="dxa"/>
          </w:tcPr>
          <w:p w14:paraId="43C76DC5" w14:textId="77777777" w:rsidR="00697862" w:rsidRPr="00DE5949" w:rsidRDefault="00697862" w:rsidP="00697862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Monthly phone plan</w:t>
            </w:r>
          </w:p>
        </w:tc>
        <w:tc>
          <w:tcPr>
            <w:tcW w:w="3153" w:type="dxa"/>
          </w:tcPr>
          <w:p w14:paraId="54CAE9A5" w14:textId="77777777" w:rsidR="00697862" w:rsidRPr="00B3606D" w:rsidRDefault="00697862" w:rsidP="00697862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6B3537E9" w14:textId="77777777" w:rsidTr="00697862">
        <w:trPr>
          <w:trHeight w:val="751"/>
        </w:trPr>
        <w:tc>
          <w:tcPr>
            <w:tcW w:w="3152" w:type="dxa"/>
          </w:tcPr>
          <w:p w14:paraId="43FEE212" w14:textId="77777777" w:rsidR="00697862" w:rsidRPr="00DE5949" w:rsidRDefault="00697862" w:rsidP="00697862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 xml:space="preserve">Average food costs </w:t>
            </w:r>
          </w:p>
        </w:tc>
        <w:tc>
          <w:tcPr>
            <w:tcW w:w="3153" w:type="dxa"/>
          </w:tcPr>
          <w:p w14:paraId="24339DB0" w14:textId="77777777" w:rsidR="00697862" w:rsidRPr="00B3606D" w:rsidRDefault="00697862" w:rsidP="00697862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0A317409" w14:textId="77777777" w:rsidTr="00697862">
        <w:trPr>
          <w:trHeight w:val="720"/>
        </w:trPr>
        <w:tc>
          <w:tcPr>
            <w:tcW w:w="3152" w:type="dxa"/>
          </w:tcPr>
          <w:p w14:paraId="73AED0B7" w14:textId="77777777" w:rsidR="00697862" w:rsidRPr="00DE5949" w:rsidRDefault="00697862" w:rsidP="00697862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Entertainment</w:t>
            </w:r>
          </w:p>
        </w:tc>
        <w:tc>
          <w:tcPr>
            <w:tcW w:w="3153" w:type="dxa"/>
          </w:tcPr>
          <w:p w14:paraId="1489EC0D" w14:textId="77777777" w:rsidR="00697862" w:rsidRPr="00B3606D" w:rsidRDefault="00697862" w:rsidP="00697862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02D78EDC" w14:textId="77777777" w:rsidTr="00697862">
        <w:trPr>
          <w:trHeight w:val="751"/>
        </w:trPr>
        <w:tc>
          <w:tcPr>
            <w:tcW w:w="3152" w:type="dxa"/>
          </w:tcPr>
          <w:p w14:paraId="263D316C" w14:textId="77777777" w:rsidR="00697862" w:rsidRPr="00DE5949" w:rsidRDefault="00697862" w:rsidP="00697862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Clothing</w:t>
            </w:r>
          </w:p>
        </w:tc>
        <w:tc>
          <w:tcPr>
            <w:tcW w:w="3153" w:type="dxa"/>
          </w:tcPr>
          <w:p w14:paraId="149DBFE6" w14:textId="77777777" w:rsidR="00697862" w:rsidRPr="00B3606D" w:rsidRDefault="00697862" w:rsidP="00697862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6038CAFD" w14:textId="77777777" w:rsidTr="00697862">
        <w:trPr>
          <w:trHeight w:val="751"/>
        </w:trPr>
        <w:tc>
          <w:tcPr>
            <w:tcW w:w="3152" w:type="dxa"/>
          </w:tcPr>
          <w:p w14:paraId="22903928" w14:textId="77777777" w:rsidR="00697862" w:rsidRPr="00DE5949" w:rsidRDefault="00697862" w:rsidP="00697862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Miscellaneous</w:t>
            </w:r>
          </w:p>
        </w:tc>
        <w:tc>
          <w:tcPr>
            <w:tcW w:w="3153" w:type="dxa"/>
          </w:tcPr>
          <w:p w14:paraId="11ED85F5" w14:textId="77777777" w:rsidR="00697862" w:rsidRPr="00B3606D" w:rsidRDefault="00697862" w:rsidP="00697862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7ED6D6F9" w14:textId="77777777" w:rsidTr="00697862">
        <w:trPr>
          <w:trHeight w:val="751"/>
        </w:trPr>
        <w:tc>
          <w:tcPr>
            <w:tcW w:w="3152" w:type="dxa"/>
            <w:tcBorders>
              <w:bottom w:val="single" w:sz="18" w:space="0" w:color="000000"/>
            </w:tcBorders>
          </w:tcPr>
          <w:p w14:paraId="7DD03495" w14:textId="0EF0C0C4" w:rsidR="00697862" w:rsidRPr="00DE5949" w:rsidRDefault="00697862" w:rsidP="00697862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Housing</w:t>
            </w:r>
          </w:p>
        </w:tc>
        <w:tc>
          <w:tcPr>
            <w:tcW w:w="3153" w:type="dxa"/>
            <w:tcBorders>
              <w:bottom w:val="single" w:sz="18" w:space="0" w:color="000000"/>
            </w:tcBorders>
          </w:tcPr>
          <w:p w14:paraId="377E2ED1" w14:textId="77777777" w:rsidR="00697862" w:rsidRPr="00B3606D" w:rsidRDefault="00697862" w:rsidP="00697862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1A6566F9" w14:textId="77777777" w:rsidTr="00697862">
        <w:trPr>
          <w:trHeight w:val="751"/>
        </w:trPr>
        <w:tc>
          <w:tcPr>
            <w:tcW w:w="3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020080" w14:textId="77777777" w:rsidR="00697862" w:rsidRPr="00DE5949" w:rsidRDefault="00697862" w:rsidP="00697862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 xml:space="preserve">Amount left </w:t>
            </w:r>
          </w:p>
        </w:tc>
        <w:tc>
          <w:tcPr>
            <w:tcW w:w="3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D9F3A9" w14:textId="77777777" w:rsidR="00697862" w:rsidRPr="00B3606D" w:rsidRDefault="00697862" w:rsidP="00697862">
            <w:pPr>
              <w:rPr>
                <w:rFonts w:ascii="Calibri" w:hAnsi="Calibri" w:cs="Calibri"/>
                <w:lang w:val="en-CA"/>
              </w:rPr>
            </w:pPr>
          </w:p>
        </w:tc>
      </w:tr>
    </w:tbl>
    <w:p w14:paraId="225FD874" w14:textId="51FFB0AF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5929FB8B" w14:textId="3AA3F8C2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3F8B0E95" w14:textId="54BB3761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2D48687E" w14:textId="4DDD84F6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4642AD61" w14:textId="07023E2E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7C181950" w14:textId="43901184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08FCCDBF" w14:textId="656DD53A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4199FECB" w14:textId="4BD07ABA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18010844" w14:textId="7AA6D23F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CDCA7E8" w14:textId="68225435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080568DF" w14:textId="5294F0E7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36EAA91B" w14:textId="63664CD2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69DF039" w14:textId="5415B60A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5FF576B9" w14:textId="66D86FEC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184A8CF9" w14:textId="7F0EF6EF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7C241DCA" w14:textId="1097CF0A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2AEE6177" w14:textId="161DD9DD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123BBFA4" w14:textId="1933AD94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E96C6AD" w14:textId="3F2C2A5C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1C61E557" w14:textId="72A7ECE1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2F376F5F" w14:textId="7CB85E42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48050682" w14:textId="03D77EE0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7D2AFC16" w14:textId="7515D857" w:rsidR="00697862" w:rsidRDefault="00697862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7873EF44" w14:textId="64050D2B" w:rsidR="00183F24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  <w: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  <w:t xml:space="preserve"> </w:t>
      </w:r>
    </w:p>
    <w:p w14:paraId="30D72548" w14:textId="48BDFBE5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3B7557A2" w14:textId="1FAFBAB8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339AE8A8" w14:textId="58DC3744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13411B6D" w14:textId="43C5D168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16FF4E16" w14:textId="5B636A85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0FFA69EE" w14:textId="14BE7B5F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6A8FAFEB" w14:textId="255CC45B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72E5A5CE" w14:textId="6F16CC5D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58AB07CA" w14:textId="3456C1E6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7F597582" w14:textId="25FDFE14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1C0916DD" w14:textId="23BEEEB5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6ED86819" w14:textId="7F1E78D2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4F0E064D" w14:textId="6814951B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78A9248A" w14:textId="0BEBCC61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700C5DA8" w14:textId="2571ED9E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1EB59C58" w14:textId="383B9C8F" w:rsidR="00697862" w:rsidRDefault="00697862" w:rsidP="00B4737C">
      <w:pP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</w:pPr>
    </w:p>
    <w:p w14:paraId="17AFBA40" w14:textId="4CE2338F" w:rsidR="00697862" w:rsidRPr="00BF18D4" w:rsidRDefault="00697862" w:rsidP="00697862">
      <w:pPr>
        <w:rPr>
          <w:rFonts w:ascii="Calibri" w:eastAsiaTheme="minorHAnsi" w:hAnsi="Calibri" w:cs="Calibri"/>
          <w:b/>
          <w:bCs/>
          <w:bdr w:val="none" w:sz="0" w:space="0" w:color="auto"/>
        </w:rPr>
      </w:pPr>
      <w:r>
        <w:rPr>
          <w:rFonts w:ascii="Calibri" w:eastAsiaTheme="minorHAnsi" w:hAnsi="Calibri" w:cs="Calibri"/>
          <w:b/>
          <w:bCs/>
          <w:bdr w:val="none" w:sz="0" w:space="0" w:color="auto"/>
        </w:rPr>
        <w:t>Average monthly income for job 2=</w:t>
      </w:r>
    </w:p>
    <w:p w14:paraId="4B88EC4F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5EDE8257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tbl>
      <w:tblPr>
        <w:tblStyle w:val="TableGrid"/>
        <w:tblpPr w:leftFromText="180" w:rightFromText="180" w:vertAnchor="text" w:horzAnchor="margin" w:tblpY="119"/>
        <w:tblW w:w="6305" w:type="dxa"/>
        <w:tblLook w:val="04A0" w:firstRow="1" w:lastRow="0" w:firstColumn="1" w:lastColumn="0" w:noHBand="0" w:noVBand="1"/>
      </w:tblPr>
      <w:tblGrid>
        <w:gridCol w:w="3152"/>
        <w:gridCol w:w="3153"/>
      </w:tblGrid>
      <w:tr w:rsidR="00697862" w14:paraId="22CE554D" w14:textId="77777777" w:rsidTr="00021225">
        <w:trPr>
          <w:trHeight w:val="751"/>
        </w:trPr>
        <w:tc>
          <w:tcPr>
            <w:tcW w:w="3152" w:type="dxa"/>
            <w:tcBorders>
              <w:top w:val="single" w:sz="18" w:space="0" w:color="000000"/>
            </w:tcBorders>
          </w:tcPr>
          <w:p w14:paraId="193B362C" w14:textId="77777777" w:rsidR="00697862" w:rsidRPr="00DE5949" w:rsidRDefault="00697862" w:rsidP="00021225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Expense</w:t>
            </w:r>
          </w:p>
        </w:tc>
        <w:tc>
          <w:tcPr>
            <w:tcW w:w="3153" w:type="dxa"/>
            <w:tcBorders>
              <w:top w:val="single" w:sz="18" w:space="0" w:color="000000"/>
            </w:tcBorders>
          </w:tcPr>
          <w:p w14:paraId="0F9A0569" w14:textId="77777777" w:rsidR="00697862" w:rsidRPr="00DE5949" w:rsidRDefault="00697862" w:rsidP="00021225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Expense amount</w:t>
            </w:r>
          </w:p>
        </w:tc>
      </w:tr>
      <w:tr w:rsidR="00697862" w14:paraId="6C042EAB" w14:textId="77777777" w:rsidTr="00021225">
        <w:trPr>
          <w:trHeight w:val="720"/>
        </w:trPr>
        <w:tc>
          <w:tcPr>
            <w:tcW w:w="3152" w:type="dxa"/>
          </w:tcPr>
          <w:p w14:paraId="60AB41BD" w14:textId="77777777" w:rsidR="00697862" w:rsidRPr="00DE5949" w:rsidRDefault="00697862" w:rsidP="00021225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Monthly phone plan</w:t>
            </w:r>
          </w:p>
        </w:tc>
        <w:tc>
          <w:tcPr>
            <w:tcW w:w="3153" w:type="dxa"/>
          </w:tcPr>
          <w:p w14:paraId="2505D68A" w14:textId="77777777" w:rsidR="00697862" w:rsidRPr="00B3606D" w:rsidRDefault="00697862" w:rsidP="00021225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1F75925A" w14:textId="77777777" w:rsidTr="00021225">
        <w:trPr>
          <w:trHeight w:val="751"/>
        </w:trPr>
        <w:tc>
          <w:tcPr>
            <w:tcW w:w="3152" w:type="dxa"/>
          </w:tcPr>
          <w:p w14:paraId="777F3B59" w14:textId="77777777" w:rsidR="00697862" w:rsidRPr="00DE5949" w:rsidRDefault="00697862" w:rsidP="00021225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 xml:space="preserve">Average food costs </w:t>
            </w:r>
          </w:p>
        </w:tc>
        <w:tc>
          <w:tcPr>
            <w:tcW w:w="3153" w:type="dxa"/>
          </w:tcPr>
          <w:p w14:paraId="6714AE74" w14:textId="77777777" w:rsidR="00697862" w:rsidRPr="00B3606D" w:rsidRDefault="00697862" w:rsidP="00021225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7B2CE52B" w14:textId="77777777" w:rsidTr="00021225">
        <w:trPr>
          <w:trHeight w:val="720"/>
        </w:trPr>
        <w:tc>
          <w:tcPr>
            <w:tcW w:w="3152" w:type="dxa"/>
          </w:tcPr>
          <w:p w14:paraId="7C7C43FC" w14:textId="77777777" w:rsidR="00697862" w:rsidRPr="00DE5949" w:rsidRDefault="00697862" w:rsidP="00021225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Entertainment</w:t>
            </w:r>
          </w:p>
        </w:tc>
        <w:tc>
          <w:tcPr>
            <w:tcW w:w="3153" w:type="dxa"/>
          </w:tcPr>
          <w:p w14:paraId="46490AB7" w14:textId="77777777" w:rsidR="00697862" w:rsidRPr="00B3606D" w:rsidRDefault="00697862" w:rsidP="00021225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1C9EACB0" w14:textId="77777777" w:rsidTr="00021225">
        <w:trPr>
          <w:trHeight w:val="751"/>
        </w:trPr>
        <w:tc>
          <w:tcPr>
            <w:tcW w:w="3152" w:type="dxa"/>
          </w:tcPr>
          <w:p w14:paraId="0460A8E6" w14:textId="77777777" w:rsidR="00697862" w:rsidRPr="00DE5949" w:rsidRDefault="00697862" w:rsidP="00021225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Clothing</w:t>
            </w:r>
          </w:p>
        </w:tc>
        <w:tc>
          <w:tcPr>
            <w:tcW w:w="3153" w:type="dxa"/>
          </w:tcPr>
          <w:p w14:paraId="0B3C1FDA" w14:textId="77777777" w:rsidR="00697862" w:rsidRPr="00B3606D" w:rsidRDefault="00697862" w:rsidP="00021225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092AD1C5" w14:textId="77777777" w:rsidTr="00021225">
        <w:trPr>
          <w:trHeight w:val="751"/>
        </w:trPr>
        <w:tc>
          <w:tcPr>
            <w:tcW w:w="3152" w:type="dxa"/>
          </w:tcPr>
          <w:p w14:paraId="0E53A226" w14:textId="77777777" w:rsidR="00697862" w:rsidRPr="00DE5949" w:rsidRDefault="00697862" w:rsidP="00021225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Miscellaneous</w:t>
            </w:r>
          </w:p>
        </w:tc>
        <w:tc>
          <w:tcPr>
            <w:tcW w:w="3153" w:type="dxa"/>
          </w:tcPr>
          <w:p w14:paraId="398046D9" w14:textId="77777777" w:rsidR="00697862" w:rsidRPr="00B3606D" w:rsidRDefault="00697862" w:rsidP="00021225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15F2E8C0" w14:textId="77777777" w:rsidTr="00021225">
        <w:trPr>
          <w:trHeight w:val="751"/>
        </w:trPr>
        <w:tc>
          <w:tcPr>
            <w:tcW w:w="3152" w:type="dxa"/>
            <w:tcBorders>
              <w:bottom w:val="single" w:sz="18" w:space="0" w:color="000000"/>
            </w:tcBorders>
          </w:tcPr>
          <w:p w14:paraId="4ABE2B5D" w14:textId="77777777" w:rsidR="00697862" w:rsidRPr="00DE5949" w:rsidRDefault="00697862" w:rsidP="00021225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Housing</w:t>
            </w:r>
          </w:p>
        </w:tc>
        <w:tc>
          <w:tcPr>
            <w:tcW w:w="3153" w:type="dxa"/>
            <w:tcBorders>
              <w:bottom w:val="single" w:sz="18" w:space="0" w:color="000000"/>
            </w:tcBorders>
          </w:tcPr>
          <w:p w14:paraId="7C925C7C" w14:textId="77777777" w:rsidR="00697862" w:rsidRPr="00B3606D" w:rsidRDefault="00697862" w:rsidP="00021225">
            <w:pPr>
              <w:rPr>
                <w:rFonts w:ascii="Calibri" w:hAnsi="Calibri" w:cs="Calibri"/>
                <w:lang w:val="en-CA"/>
              </w:rPr>
            </w:pPr>
          </w:p>
        </w:tc>
      </w:tr>
      <w:tr w:rsidR="00697862" w14:paraId="6E2BCF8B" w14:textId="77777777" w:rsidTr="00021225">
        <w:trPr>
          <w:trHeight w:val="751"/>
        </w:trPr>
        <w:tc>
          <w:tcPr>
            <w:tcW w:w="3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D7D037" w14:textId="77777777" w:rsidR="00697862" w:rsidRPr="00DE5949" w:rsidRDefault="00697862" w:rsidP="00021225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 xml:space="preserve">Amount left </w:t>
            </w:r>
          </w:p>
        </w:tc>
        <w:tc>
          <w:tcPr>
            <w:tcW w:w="3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5B85E0" w14:textId="77777777" w:rsidR="00697862" w:rsidRPr="00B3606D" w:rsidRDefault="00697862" w:rsidP="00021225">
            <w:pPr>
              <w:rPr>
                <w:rFonts w:ascii="Calibri" w:hAnsi="Calibri" w:cs="Calibri"/>
                <w:lang w:val="en-CA"/>
              </w:rPr>
            </w:pPr>
          </w:p>
        </w:tc>
      </w:tr>
    </w:tbl>
    <w:p w14:paraId="21C5FA4A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431FA6D9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3050B4FD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233C25CE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558305C9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1E81C178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72E7DD13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441922DB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135AF644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23A645DA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3CD28A0C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7406BDA1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41A5D06F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113A1169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7BBAAFE0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43FA1032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6B4C36B0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65DAE6AF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19D0C562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7930F31A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65EB169E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06CF9414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64706D39" w14:textId="77777777" w:rsidR="00697862" w:rsidRDefault="00697862" w:rsidP="00697862">
      <w:pPr>
        <w:rPr>
          <w:rFonts w:ascii="Calibri" w:eastAsiaTheme="minorHAnsi" w:hAnsi="Calibri" w:cs="Calibri"/>
          <w:bdr w:val="none" w:sz="0" w:space="0" w:color="auto"/>
        </w:rPr>
      </w:pPr>
    </w:p>
    <w:p w14:paraId="481B191F" w14:textId="77777777" w:rsidR="00697862" w:rsidRPr="00633CDE" w:rsidRDefault="00697862" w:rsidP="00697862">
      <w:pPr>
        <w:rPr>
          <w:rFonts w:eastAsia="Times New Roman"/>
          <w:bdr w:val="none" w:sz="0" w:space="0" w:color="auto"/>
          <w:lang w:val="en-CA"/>
        </w:rPr>
      </w:pPr>
      <w:r>
        <w:rPr>
          <w:rFonts w:ascii="Calibri" w:eastAsiaTheme="minorHAnsi" w:hAnsi="Calibri" w:cs="Calibri"/>
          <w:b/>
          <w:bCs/>
          <w:bdr w:val="none" w:sz="0" w:space="0" w:color="auto"/>
          <w:lang w:val="en-CA"/>
        </w:rPr>
        <w:t xml:space="preserve"> </w:t>
      </w:r>
    </w:p>
    <w:p w14:paraId="61F1E374" w14:textId="77777777" w:rsidR="00697862" w:rsidRPr="00633CDE" w:rsidRDefault="00697862" w:rsidP="00B4737C">
      <w:pPr>
        <w:rPr>
          <w:rFonts w:eastAsia="Times New Roman"/>
          <w:bdr w:val="none" w:sz="0" w:space="0" w:color="auto"/>
          <w:lang w:val="en-CA"/>
        </w:rPr>
      </w:pPr>
    </w:p>
    <w:sectPr w:rsidR="00697862" w:rsidRPr="00633C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7BEBD" w14:textId="77777777" w:rsidR="007F71DB" w:rsidRDefault="007F71DB">
      <w:r>
        <w:separator/>
      </w:r>
    </w:p>
  </w:endnote>
  <w:endnote w:type="continuationSeparator" w:id="0">
    <w:p w14:paraId="3C2A6B77" w14:textId="77777777" w:rsidR="007F71DB" w:rsidRDefault="007F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23E2A" w14:textId="77777777" w:rsidR="007F71DB" w:rsidRDefault="007F71DB">
      <w:r>
        <w:separator/>
      </w:r>
    </w:p>
  </w:footnote>
  <w:footnote w:type="continuationSeparator" w:id="0">
    <w:p w14:paraId="264F6D6E" w14:textId="77777777" w:rsidR="007F71DB" w:rsidRDefault="007F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A7D631E">
          <wp:simplePos x="0" y="0"/>
          <wp:positionH relativeFrom="page">
            <wp:posOffset>914400</wp:posOffset>
          </wp:positionH>
          <wp:positionV relativeFrom="page">
            <wp:posOffset>207034</wp:posOffset>
          </wp:positionV>
          <wp:extent cx="5943600" cy="697866"/>
          <wp:effectExtent l="0" t="0" r="0" b="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7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C2D77"/>
    <w:multiLevelType w:val="multilevel"/>
    <w:tmpl w:val="BE6A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33E13"/>
    <w:rsid w:val="000377CD"/>
    <w:rsid w:val="0005211E"/>
    <w:rsid w:val="0006540B"/>
    <w:rsid w:val="0008138C"/>
    <w:rsid w:val="000936AB"/>
    <w:rsid w:val="000A050E"/>
    <w:rsid w:val="000F3F6C"/>
    <w:rsid w:val="001008A6"/>
    <w:rsid w:val="00105FD4"/>
    <w:rsid w:val="001139B8"/>
    <w:rsid w:val="00130475"/>
    <w:rsid w:val="00133114"/>
    <w:rsid w:val="00137019"/>
    <w:rsid w:val="00183F24"/>
    <w:rsid w:val="00183F5C"/>
    <w:rsid w:val="00186DE4"/>
    <w:rsid w:val="0019237A"/>
    <w:rsid w:val="001A2993"/>
    <w:rsid w:val="001C1B7B"/>
    <w:rsid w:val="001C29DC"/>
    <w:rsid w:val="001E678A"/>
    <w:rsid w:val="002052CB"/>
    <w:rsid w:val="00214829"/>
    <w:rsid w:val="00216016"/>
    <w:rsid w:val="00237BE6"/>
    <w:rsid w:val="002414A6"/>
    <w:rsid w:val="00251090"/>
    <w:rsid w:val="00291DD0"/>
    <w:rsid w:val="0029203D"/>
    <w:rsid w:val="002940F8"/>
    <w:rsid w:val="002A063B"/>
    <w:rsid w:val="002A5855"/>
    <w:rsid w:val="002A6155"/>
    <w:rsid w:val="002B001B"/>
    <w:rsid w:val="002B52CE"/>
    <w:rsid w:val="002B6BBC"/>
    <w:rsid w:val="002C6C77"/>
    <w:rsid w:val="002F424A"/>
    <w:rsid w:val="00327006"/>
    <w:rsid w:val="00356E61"/>
    <w:rsid w:val="00360DAA"/>
    <w:rsid w:val="00370815"/>
    <w:rsid w:val="003710AB"/>
    <w:rsid w:val="003A39DE"/>
    <w:rsid w:val="003C26A4"/>
    <w:rsid w:val="003D131E"/>
    <w:rsid w:val="003F7A8A"/>
    <w:rsid w:val="0040580C"/>
    <w:rsid w:val="00413294"/>
    <w:rsid w:val="00415C09"/>
    <w:rsid w:val="004223F6"/>
    <w:rsid w:val="004772F9"/>
    <w:rsid w:val="004859B8"/>
    <w:rsid w:val="004A3054"/>
    <w:rsid w:val="004A4CD3"/>
    <w:rsid w:val="004B13A4"/>
    <w:rsid w:val="004D387F"/>
    <w:rsid w:val="00513A5E"/>
    <w:rsid w:val="00557A2E"/>
    <w:rsid w:val="00561F5D"/>
    <w:rsid w:val="0057601B"/>
    <w:rsid w:val="005A2750"/>
    <w:rsid w:val="005B042F"/>
    <w:rsid w:val="005F7C9B"/>
    <w:rsid w:val="0060043A"/>
    <w:rsid w:val="00615142"/>
    <w:rsid w:val="00630107"/>
    <w:rsid w:val="006324E4"/>
    <w:rsid w:val="00633CDE"/>
    <w:rsid w:val="0064139C"/>
    <w:rsid w:val="00653B0D"/>
    <w:rsid w:val="00656779"/>
    <w:rsid w:val="00657E3A"/>
    <w:rsid w:val="00667AE7"/>
    <w:rsid w:val="00687638"/>
    <w:rsid w:val="00693E1A"/>
    <w:rsid w:val="00696E66"/>
    <w:rsid w:val="00697862"/>
    <w:rsid w:val="006A05D5"/>
    <w:rsid w:val="006D67E8"/>
    <w:rsid w:val="007027EC"/>
    <w:rsid w:val="00717DD2"/>
    <w:rsid w:val="007231C6"/>
    <w:rsid w:val="00724B24"/>
    <w:rsid w:val="00730CF9"/>
    <w:rsid w:val="00741401"/>
    <w:rsid w:val="00744C3B"/>
    <w:rsid w:val="007513AA"/>
    <w:rsid w:val="00754F80"/>
    <w:rsid w:val="0076399F"/>
    <w:rsid w:val="00782438"/>
    <w:rsid w:val="00791B27"/>
    <w:rsid w:val="007D41B0"/>
    <w:rsid w:val="007E7086"/>
    <w:rsid w:val="007F14D9"/>
    <w:rsid w:val="007F71DB"/>
    <w:rsid w:val="008033F9"/>
    <w:rsid w:val="008059FC"/>
    <w:rsid w:val="0085430B"/>
    <w:rsid w:val="008604AA"/>
    <w:rsid w:val="0086098B"/>
    <w:rsid w:val="00876CA8"/>
    <w:rsid w:val="008800E7"/>
    <w:rsid w:val="00895BD9"/>
    <w:rsid w:val="008971E5"/>
    <w:rsid w:val="008B4C2F"/>
    <w:rsid w:val="008C2D16"/>
    <w:rsid w:val="008D22AA"/>
    <w:rsid w:val="008D498C"/>
    <w:rsid w:val="008D6D1F"/>
    <w:rsid w:val="008F7014"/>
    <w:rsid w:val="009031CE"/>
    <w:rsid w:val="009077C1"/>
    <w:rsid w:val="00915E00"/>
    <w:rsid w:val="00916719"/>
    <w:rsid w:val="009360EF"/>
    <w:rsid w:val="009552C7"/>
    <w:rsid w:val="00966B70"/>
    <w:rsid w:val="0098416E"/>
    <w:rsid w:val="009945DC"/>
    <w:rsid w:val="009A0519"/>
    <w:rsid w:val="009B2F3D"/>
    <w:rsid w:val="009B5CCF"/>
    <w:rsid w:val="009C5ED1"/>
    <w:rsid w:val="00A04347"/>
    <w:rsid w:val="00A0621B"/>
    <w:rsid w:val="00A0726A"/>
    <w:rsid w:val="00A10E8D"/>
    <w:rsid w:val="00A15D79"/>
    <w:rsid w:val="00A40B38"/>
    <w:rsid w:val="00A432D5"/>
    <w:rsid w:val="00A46214"/>
    <w:rsid w:val="00A7096B"/>
    <w:rsid w:val="00A738CF"/>
    <w:rsid w:val="00A93F2A"/>
    <w:rsid w:val="00AA05BB"/>
    <w:rsid w:val="00AA07DD"/>
    <w:rsid w:val="00AA3BB7"/>
    <w:rsid w:val="00AC0844"/>
    <w:rsid w:val="00AC76AD"/>
    <w:rsid w:val="00AD0231"/>
    <w:rsid w:val="00AD284D"/>
    <w:rsid w:val="00AE0208"/>
    <w:rsid w:val="00AE7EE0"/>
    <w:rsid w:val="00B02D39"/>
    <w:rsid w:val="00B168D0"/>
    <w:rsid w:val="00B25CAC"/>
    <w:rsid w:val="00B3606D"/>
    <w:rsid w:val="00B368EF"/>
    <w:rsid w:val="00B4737C"/>
    <w:rsid w:val="00B5056E"/>
    <w:rsid w:val="00B560C8"/>
    <w:rsid w:val="00B61CF2"/>
    <w:rsid w:val="00B73213"/>
    <w:rsid w:val="00B97872"/>
    <w:rsid w:val="00BE405E"/>
    <w:rsid w:val="00BF1835"/>
    <w:rsid w:val="00BF18D4"/>
    <w:rsid w:val="00C12215"/>
    <w:rsid w:val="00C124DA"/>
    <w:rsid w:val="00C378BA"/>
    <w:rsid w:val="00C44C2B"/>
    <w:rsid w:val="00C47014"/>
    <w:rsid w:val="00C84BB9"/>
    <w:rsid w:val="00C902F0"/>
    <w:rsid w:val="00CB2692"/>
    <w:rsid w:val="00CB59B8"/>
    <w:rsid w:val="00CC1FB3"/>
    <w:rsid w:val="00CD2FF9"/>
    <w:rsid w:val="00CD3F29"/>
    <w:rsid w:val="00CE3D45"/>
    <w:rsid w:val="00CF2D42"/>
    <w:rsid w:val="00D07CAB"/>
    <w:rsid w:val="00D15F13"/>
    <w:rsid w:val="00D34B98"/>
    <w:rsid w:val="00D44BB9"/>
    <w:rsid w:val="00D5605A"/>
    <w:rsid w:val="00D67FE5"/>
    <w:rsid w:val="00DA4F3B"/>
    <w:rsid w:val="00DC3ACA"/>
    <w:rsid w:val="00DD0586"/>
    <w:rsid w:val="00DD4E9C"/>
    <w:rsid w:val="00DE5949"/>
    <w:rsid w:val="00DF0837"/>
    <w:rsid w:val="00E03B8F"/>
    <w:rsid w:val="00E1262A"/>
    <w:rsid w:val="00E225DE"/>
    <w:rsid w:val="00E56C6F"/>
    <w:rsid w:val="00E72A5D"/>
    <w:rsid w:val="00EB381F"/>
    <w:rsid w:val="00EB524D"/>
    <w:rsid w:val="00EC12C6"/>
    <w:rsid w:val="00ED1C1B"/>
    <w:rsid w:val="00EE557A"/>
    <w:rsid w:val="00EE5F77"/>
    <w:rsid w:val="00EE68C3"/>
    <w:rsid w:val="00EE7CB4"/>
    <w:rsid w:val="00F14E20"/>
    <w:rsid w:val="00F21B60"/>
    <w:rsid w:val="00F237FD"/>
    <w:rsid w:val="00F308B5"/>
    <w:rsid w:val="00F4148D"/>
    <w:rsid w:val="00F70F4B"/>
    <w:rsid w:val="00F7208C"/>
    <w:rsid w:val="00F74B8A"/>
    <w:rsid w:val="00F8717D"/>
    <w:rsid w:val="00F96F97"/>
    <w:rsid w:val="00FA006F"/>
    <w:rsid w:val="00FB5BE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847">
          <w:marLeft w:val="0"/>
          <w:marRight w:val="0"/>
          <w:marTop w:val="0"/>
          <w:marBottom w:val="0"/>
          <w:divBdr>
            <w:top w:val="single" w:sz="2" w:space="0" w:color="8C95A6"/>
            <w:left w:val="single" w:sz="18" w:space="0" w:color="8C95A6"/>
            <w:bottom w:val="single" w:sz="18" w:space="0" w:color="8C95A6"/>
            <w:right w:val="single" w:sz="18" w:space="0" w:color="8C95A6"/>
          </w:divBdr>
          <w:divsChild>
            <w:div w:id="1739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1059">
          <w:marLeft w:val="0"/>
          <w:marRight w:val="0"/>
          <w:marTop w:val="0"/>
          <w:marBottom w:val="0"/>
          <w:divBdr>
            <w:top w:val="single" w:sz="2" w:space="0" w:color="8C95A6"/>
            <w:left w:val="single" w:sz="2" w:space="0" w:color="8C95A6"/>
            <w:bottom w:val="single" w:sz="6" w:space="0" w:color="8C95A6"/>
            <w:right w:val="single" w:sz="6" w:space="0" w:color="8C95A6"/>
          </w:divBdr>
          <w:divsChild>
            <w:div w:id="218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Johnson</cp:lastModifiedBy>
  <cp:revision>88</cp:revision>
  <dcterms:created xsi:type="dcterms:W3CDTF">2020-11-30T16:22:00Z</dcterms:created>
  <dcterms:modified xsi:type="dcterms:W3CDTF">2021-02-22T00:14:00Z</dcterms:modified>
</cp:coreProperties>
</file>