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7EADE" w14:textId="555A6B1F" w:rsidR="00B560C8" w:rsidRDefault="00515518">
      <w:pPr>
        <w:pStyle w:val="Body"/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13E5EC" wp14:editId="517879AC">
                <wp:simplePos x="0" y="0"/>
                <wp:positionH relativeFrom="column">
                  <wp:posOffset>3066616</wp:posOffset>
                </wp:positionH>
                <wp:positionV relativeFrom="paragraph">
                  <wp:posOffset>4817043</wp:posOffset>
                </wp:positionV>
                <wp:extent cx="528632" cy="263458"/>
                <wp:effectExtent l="5715" t="32385" r="48895" b="74295"/>
                <wp:wrapNone/>
                <wp:docPr id="5" name="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28632" cy="263458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25400" cap="flat">
                          <a:solidFill>
                            <a:schemeClr val="bg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FB81B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5" o:spid="_x0000_s1026" type="#_x0000_t5" style="position:absolute;margin-left:241.45pt;margin-top:379.3pt;width:41.6pt;height:20.75pt;rotation:-9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" fillcolor="#ffc000" strokecolor="white [3212]" strokeweight="2pt">
                <v:stroke joinstyle="round"/>
                <v:shadow on="t" color="black" opacity="22937f" origin=",.5" offset="0,.63889mm"/>
                <v:textbox style="mso-fit-shape-to-text:t" inset="1.27mm,1.27mm,1.27mm,1.27m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B2F6B3" wp14:editId="4A9601E9">
                <wp:simplePos x="0" y="0"/>
                <wp:positionH relativeFrom="column">
                  <wp:posOffset>3245595</wp:posOffset>
                </wp:positionH>
                <wp:positionV relativeFrom="paragraph">
                  <wp:posOffset>4492490</wp:posOffset>
                </wp:positionV>
                <wp:extent cx="816610" cy="856615"/>
                <wp:effectExtent l="50800" t="38100" r="34290" b="70485"/>
                <wp:wrapNone/>
                <wp:docPr id="2" name="Diamon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610" cy="856615"/>
                        </a:xfrm>
                        <a:prstGeom prst="diamond">
                          <a:avLst/>
                        </a:prstGeom>
                        <a:solidFill>
                          <a:srgbClr val="92D050"/>
                        </a:solidFill>
                        <a:ln w="25400" cap="flat">
                          <a:solidFill>
                            <a:schemeClr val="bg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9DD6F1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" o:spid="_x0000_s1026" type="#_x0000_t4" style="position:absolute;margin-left:255.55pt;margin-top:353.75pt;width:64.3pt;height:67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" fillcolor="#92d050" strokecolor="white [3212]" strokeweight="2pt">
                <v:stroke joinstyle="round"/>
                <v:shadow on="t" color="black" opacity="22937f" origin=",.5" offset="0,.63889mm"/>
                <v:textbox style="mso-fit-shape-to-text:t" inset="1.27mm,1.27mm,1.27mm,1.27m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0D8C91" wp14:editId="1538532E">
                <wp:simplePos x="0" y="0"/>
                <wp:positionH relativeFrom="column">
                  <wp:posOffset>2149475</wp:posOffset>
                </wp:positionH>
                <wp:positionV relativeFrom="paragraph">
                  <wp:posOffset>4680248</wp:posOffset>
                </wp:positionV>
                <wp:extent cx="1283713" cy="466927"/>
                <wp:effectExtent l="50800" t="38100" r="50165" b="793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713" cy="46692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>
                          <a:solidFill>
                            <a:schemeClr val="bg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71AADA" id="Rectangle 1" o:spid="_x0000_s1026" style="position:absolute;margin-left:169.25pt;margin-top:368.5pt;width:101.1pt;height:36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" fillcolor="yellow" strokecolor="white [3212]" strokeweight="2pt">
                <v:stroke joinstyle="round"/>
                <v:shadow on="t" color="black" opacity="22937f" origin=",.5" offset="0,.63889mm"/>
                <v:textbox style="mso-fit-shape-to-text:t" inset="1.27mm,1.27mm,1.27mm,1.27mm"/>
              </v:rect>
            </w:pict>
          </mc:Fallback>
        </mc:AlternateContent>
      </w:r>
      <w:r w:rsidR="00F7128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22A18C4" wp14:editId="0B575B1C">
                <wp:simplePos x="0" y="0"/>
                <wp:positionH relativeFrom="margin">
                  <wp:posOffset>551680</wp:posOffset>
                </wp:positionH>
                <wp:positionV relativeFrom="line">
                  <wp:posOffset>-29453</wp:posOffset>
                </wp:positionV>
                <wp:extent cx="5917565" cy="504001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40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0BE64C02" w:rsidR="00B560C8" w:rsidRPr="00E41C4B" w:rsidRDefault="00B4737C" w:rsidP="00B4737C">
                            <w:pPr>
                              <w:pStyle w:val="Body"/>
                              <w:rPr>
                                <w:lang w:val="fr-CA"/>
                              </w:rPr>
                            </w:pPr>
                            <w:r w:rsidRPr="00E41C4B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</w:t>
                            </w:r>
                            <w:r w:rsidR="00B560C8" w:rsidRPr="00E41C4B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</w:t>
                            </w:r>
                            <w:r w:rsidR="00E41C4B" w:rsidRPr="00E41C4B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Semaine</w:t>
                            </w:r>
                            <w:r w:rsidR="005F5130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26</w:t>
                            </w:r>
                            <w:r w:rsidR="00B560C8" w:rsidRPr="00E41C4B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– </w:t>
                            </w:r>
                            <w:r w:rsidR="008B7F9D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Formes qui se chevauchent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43.45pt;margin-top:-2.3pt;width:465.95pt;height:39.7pt;z-index:251676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" filled="f" stroked="f" strokeweight="1pt">
                <v:stroke miterlimit="4"/>
                <v:textbox inset="1.27mm,1.27mm,1.27mm,1.27mm">
                  <w:txbxContent>
                    <w:p w14:paraId="12287680" w14:textId="0BE64C02" w:rsidR="00B560C8" w:rsidRPr="00E41C4B" w:rsidRDefault="00B4737C" w:rsidP="00B4737C">
                      <w:pPr>
                        <w:pStyle w:val="Body"/>
                        <w:rPr>
                          <w:lang w:val="fr-CA"/>
                        </w:rPr>
                      </w:pPr>
                      <w:r w:rsidRPr="00E41C4B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</w:t>
                      </w:r>
                      <w:r w:rsidR="00B560C8" w:rsidRPr="00E41C4B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</w:t>
                      </w:r>
                      <w:r w:rsidR="00E41C4B" w:rsidRPr="00E41C4B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Semaine</w:t>
                      </w:r>
                      <w:r w:rsidR="005F5130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26</w:t>
                      </w:r>
                      <w:r w:rsidR="00B560C8" w:rsidRPr="00E41C4B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– </w:t>
                      </w:r>
                      <w:r w:rsidR="008B7F9D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Formes qui se chevauchent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8B7F9D"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449290C0" wp14:editId="53B12CA7">
                <wp:simplePos x="0" y="0"/>
                <wp:positionH relativeFrom="margin">
                  <wp:posOffset>270660</wp:posOffset>
                </wp:positionH>
                <wp:positionV relativeFrom="line">
                  <wp:posOffset>115395</wp:posOffset>
                </wp:positionV>
                <wp:extent cx="2978150" cy="813435"/>
                <wp:effectExtent l="0" t="0" r="0" b="0"/>
                <wp:wrapNone/>
                <wp:docPr id="107374183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8134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DC6DB1" w14:textId="77777777" w:rsidR="00E41C4B" w:rsidRPr="0048517A" w:rsidRDefault="00E41C4B" w:rsidP="00E41C4B">
                            <w:pPr>
                              <w:pStyle w:val="Body"/>
                              <w:jc w:val="right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Anné</w:t>
                            </w:r>
                            <w:r w:rsidRPr="0048517A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e: 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>Maternelle, 1</w:t>
                            </w:r>
                            <w:r w:rsidRPr="0048517A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er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>, 2</w:t>
                            </w:r>
                            <w:r w:rsidRPr="0048517A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>, ou 3</w:t>
                            </w:r>
                            <w:r w:rsidRPr="0048517A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290C0" id="_x0000_s1027" type="#_x0000_t202" alt="Text Box 4" style="position:absolute;margin-left:21.3pt;margin-top:9.1pt;width:234.5pt;height:64.05pt;z-index:25168793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" filled="f" stroked="f" strokeweight="1pt">
                <v:stroke miterlimit="4"/>
                <v:textbox inset="1.27mm,1.27mm,1.27mm,1.27mm">
                  <w:txbxContent>
                    <w:p w14:paraId="3DDC6DB1" w14:textId="77777777" w:rsidR="00E41C4B" w:rsidRPr="0048517A" w:rsidRDefault="00E41C4B" w:rsidP="00E41C4B">
                      <w:pPr>
                        <w:pStyle w:val="Body"/>
                        <w:jc w:val="right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Anné</w:t>
                      </w:r>
                      <w:r w:rsidRPr="0048517A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e: 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>Maternelle, 1</w:t>
                      </w:r>
                      <w:r w:rsidRPr="0048517A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er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>, 2</w:t>
                      </w:r>
                      <w:r w:rsidRPr="0048517A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>, ou 3</w:t>
                      </w:r>
                      <w:r w:rsidRPr="0048517A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 xml:space="preserve"> 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8B7F9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795A048" wp14:editId="0C0FE806">
                <wp:simplePos x="0" y="0"/>
                <wp:positionH relativeFrom="margin">
                  <wp:posOffset>3246838</wp:posOffset>
                </wp:positionH>
                <wp:positionV relativeFrom="line">
                  <wp:posOffset>102694</wp:posOffset>
                </wp:positionV>
                <wp:extent cx="2873375" cy="38354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383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9C02A0" w14:textId="1E00A6AE" w:rsidR="00B560C8" w:rsidRPr="00E41C4B" w:rsidRDefault="00B560C8" w:rsidP="00B560C8">
                            <w:pPr>
                              <w:pStyle w:val="Body"/>
                              <w:rPr>
                                <w:lang w:val="fr-CA"/>
                              </w:rPr>
                            </w:pPr>
                            <w:r w:rsidRPr="00E41C4B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Unit</w:t>
                            </w:r>
                            <w:r w:rsidR="00E41C4B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é</w:t>
                            </w:r>
                            <w:r w:rsidRPr="00E41C4B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:</w:t>
                            </w:r>
                            <w:r w:rsidRPr="00E41C4B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="009E6CCD" w:rsidRPr="00E41C4B">
                              <w:rPr>
                                <w:sz w:val="30"/>
                                <w:szCs w:val="30"/>
                                <w:lang w:val="fr-CA"/>
                              </w:rPr>
                              <w:t>S</w:t>
                            </w:r>
                            <w:r w:rsidR="00E41C4B">
                              <w:rPr>
                                <w:sz w:val="30"/>
                                <w:szCs w:val="30"/>
                                <w:lang w:val="fr-CA"/>
                              </w:rPr>
                              <w:t>ens de l’espace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5A048" id="_x0000_s1028" type="#_x0000_t202" alt="Text Box 5" style="position:absolute;margin-left:255.65pt;margin-top:8.1pt;width:226.25pt;height:30.2pt;z-index:25167872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" filled="f" stroked="f" strokeweight="1pt">
                <v:stroke miterlimit="4"/>
                <v:textbox inset="1.27mm,1.27mm,1.27mm,1.27mm">
                  <w:txbxContent>
                    <w:p w14:paraId="5F9C02A0" w14:textId="1E00A6AE" w:rsidR="00B560C8" w:rsidRPr="00E41C4B" w:rsidRDefault="00B560C8" w:rsidP="00B560C8">
                      <w:pPr>
                        <w:pStyle w:val="Body"/>
                        <w:rPr>
                          <w:lang w:val="fr-CA"/>
                        </w:rPr>
                      </w:pPr>
                      <w:r w:rsidRPr="00E41C4B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Unit</w:t>
                      </w:r>
                      <w:r w:rsidR="00E41C4B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é</w:t>
                      </w:r>
                      <w:r w:rsidRPr="00E41C4B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:</w:t>
                      </w:r>
                      <w:r w:rsidRPr="00E41C4B"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="009E6CCD" w:rsidRPr="00E41C4B">
                        <w:rPr>
                          <w:sz w:val="30"/>
                          <w:szCs w:val="30"/>
                          <w:lang w:val="fr-CA"/>
                        </w:rPr>
                        <w:t>S</w:t>
                      </w:r>
                      <w:r w:rsidR="00E41C4B">
                        <w:rPr>
                          <w:sz w:val="30"/>
                          <w:szCs w:val="30"/>
                          <w:lang w:val="fr-CA"/>
                        </w:rPr>
                        <w:t>ens de l’espace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A7096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F1A7060" wp14:editId="46C3062E">
                <wp:simplePos x="0" y="0"/>
                <wp:positionH relativeFrom="margin">
                  <wp:posOffset>0</wp:posOffset>
                </wp:positionH>
                <wp:positionV relativeFrom="line">
                  <wp:posOffset>63108</wp:posOffset>
                </wp:positionV>
                <wp:extent cx="5930265" cy="1595336"/>
                <wp:effectExtent l="0" t="0" r="635" b="1905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595336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1D8F9C" w14:textId="7574B527" w:rsidR="00B560C8" w:rsidRPr="00E41C4B" w:rsidRDefault="00E41C4B" w:rsidP="003F7A8A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Attentes du curriculum </w:t>
                            </w:r>
                            <w:r w:rsidR="00A7096B" w:rsidRPr="00E41C4B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="00B560C8" w:rsidRPr="00E41C4B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  <w:lang w:val="fr-CA"/>
                              </w:rPr>
                              <w:br/>
                            </w:r>
                            <w:r w:rsidR="00F16579" w:rsidRPr="00E41C4B">
                              <w:rPr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8B7F9D">
                              <w:rPr>
                                <w:sz w:val="23"/>
                                <w:szCs w:val="23"/>
                                <w:lang w:val="fr-CA"/>
                              </w:rPr>
                              <w:t>Classer et identifier des figures planes en comparant le nombre de côtés, la longueur des côtés, les angles et le nombre d’axes de symétrie.</w:t>
                            </w:r>
                            <w:r w:rsidR="009E6CCD" w:rsidRPr="008B7F9D">
                              <w:rPr>
                                <w:sz w:val="23"/>
                                <w:szCs w:val="23"/>
                                <w:lang w:val="fr-CA"/>
                              </w:rPr>
                              <w:br/>
                              <w:t>Ex</w:t>
                            </w:r>
                            <w:r w:rsidRPr="008B7F9D">
                              <w:rPr>
                                <w:sz w:val="23"/>
                                <w:szCs w:val="23"/>
                                <w:lang w:val="fr-CA"/>
                              </w:rPr>
                              <w:t xml:space="preserve">pliquer commet les éléments clés et les principes esthétiques sont utilisés afin de communiquer un sens ou </w:t>
                            </w:r>
                            <w:r w:rsidR="008B7F9D" w:rsidRPr="008B7F9D">
                              <w:rPr>
                                <w:sz w:val="23"/>
                                <w:szCs w:val="23"/>
                                <w:lang w:val="fr-CA"/>
                              </w:rPr>
                              <w:t xml:space="preserve">une compréhension dans leur propre œuvre d’art et celle des autres.  </w:t>
                            </w:r>
                            <w:r w:rsidR="003F7A8A" w:rsidRPr="008B7F9D">
                              <w:rPr>
                                <w:sz w:val="23"/>
                                <w:szCs w:val="23"/>
                                <w:lang w:val="fr-CA"/>
                              </w:rPr>
                              <w:br/>
                            </w:r>
                            <w:r w:rsidRPr="008B7F9D">
                              <w:rPr>
                                <w:sz w:val="23"/>
                                <w:szCs w:val="23"/>
                                <w:lang w:val="fr-CA"/>
                              </w:rPr>
                              <w:t xml:space="preserve"> Se voir comme étant capable d’apprendre les mathématiques et s’approprier son apprentissage, dans le cadre du développement de son sens de l’identité et de l’appartenance.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0;margin-top:4.95pt;width:466.95pt;height:125.6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" fillcolor="#ececec" stroked="f" strokeweight="1pt">
                <v:stroke miterlimit="4"/>
                <v:textbox inset="1.27mm,1.27mm,1.27mm,1.27mm">
                  <w:txbxContent>
                    <w:p w14:paraId="7F1D8F9C" w14:textId="7574B527" w:rsidR="00B560C8" w:rsidRPr="00E41C4B" w:rsidRDefault="00E41C4B" w:rsidP="003F7A8A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Attentes du curriculum </w:t>
                      </w:r>
                      <w:r w:rsidR="00A7096B" w:rsidRPr="00E41C4B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="00B560C8" w:rsidRPr="00E41C4B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  <w:lang w:val="fr-CA"/>
                        </w:rPr>
                        <w:br/>
                      </w:r>
                      <w:r w:rsidR="00F16579" w:rsidRPr="00E41C4B">
                        <w:rPr>
                          <w:b/>
                          <w:bCs/>
                          <w:lang w:val="fr-CA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8B7F9D">
                        <w:rPr>
                          <w:sz w:val="23"/>
                          <w:szCs w:val="23"/>
                          <w:lang w:val="fr-CA"/>
                        </w:rPr>
                        <w:t>Classer et identifier des figures planes en comparant le nombre de côtés, la longueur des côtés, les angles et le nombre d’axes de symétrie.</w:t>
                      </w:r>
                      <w:r w:rsidR="009E6CCD" w:rsidRPr="008B7F9D">
                        <w:rPr>
                          <w:sz w:val="23"/>
                          <w:szCs w:val="23"/>
                          <w:lang w:val="fr-CA"/>
                        </w:rPr>
                        <w:br/>
                        <w:t>Ex</w:t>
                      </w:r>
                      <w:r w:rsidRPr="008B7F9D">
                        <w:rPr>
                          <w:sz w:val="23"/>
                          <w:szCs w:val="23"/>
                          <w:lang w:val="fr-CA"/>
                        </w:rPr>
                        <w:t xml:space="preserve">pliquer commet les éléments clés et les principes esthétiques sont utilisés afin de communiquer un sens ou </w:t>
                      </w:r>
                      <w:r w:rsidR="008B7F9D" w:rsidRPr="008B7F9D">
                        <w:rPr>
                          <w:sz w:val="23"/>
                          <w:szCs w:val="23"/>
                          <w:lang w:val="fr-CA"/>
                        </w:rPr>
                        <w:t xml:space="preserve">une compréhension dans leur propre œuvre d’art et celle des autres.  </w:t>
                      </w:r>
                      <w:r w:rsidR="003F7A8A" w:rsidRPr="008B7F9D">
                        <w:rPr>
                          <w:sz w:val="23"/>
                          <w:szCs w:val="23"/>
                          <w:lang w:val="fr-CA"/>
                        </w:rPr>
                        <w:br/>
                      </w:r>
                      <w:r w:rsidRPr="008B7F9D">
                        <w:rPr>
                          <w:sz w:val="23"/>
                          <w:szCs w:val="23"/>
                          <w:lang w:val="fr-CA"/>
                        </w:rPr>
                        <w:t xml:space="preserve"> Se voir comme étant capable d’apprendre les mathématiques et s’approprier son apprentissage, dans le cadre du développement de son sens de l’identité et de l’appartenance.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61DECE3" wp14:editId="47168A43">
                <wp:simplePos x="0" y="0"/>
                <wp:positionH relativeFrom="margin">
                  <wp:posOffset>0</wp:posOffset>
                </wp:positionH>
                <wp:positionV relativeFrom="line">
                  <wp:posOffset>49422</wp:posOffset>
                </wp:positionV>
                <wp:extent cx="5939790" cy="3570051"/>
                <wp:effectExtent l="0" t="0" r="16510" b="1143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570051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E2E7867" w14:textId="78E88447" w:rsidR="00B560C8" w:rsidRPr="00515518" w:rsidRDefault="008B7F9D" w:rsidP="0051551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t>L’a</w:t>
                            </w:r>
                            <w:r w:rsidR="00B560C8" w:rsidRPr="00E41C4B"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t>ctivit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t>é</w:t>
                            </w:r>
                            <w:r w:rsidR="00B560C8" w:rsidRPr="00E41C4B"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br/>
                            </w:r>
                            <w:r w:rsidR="00B560C8" w:rsidRPr="00E41C4B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1)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Les élèves utiliseront leur imagination afin de créer une œuvre d’art de formes qui se chevauchent avec une variété de couleurs.    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E41C4B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2)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D’abord</w:t>
                            </w:r>
                            <w:r w:rsidR="009E6CCD" w:rsidRPr="00E41C4B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,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trouvez une feuille de papier et dessine</w:t>
                            </w:r>
                            <w:r w:rsidR="00B82018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z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beaucoup de formes qui se chevauchent. N’oubliez pas d’utiliser une variété de formes!</w:t>
                            </w:r>
                            <w:r w:rsidR="00B560C8" w:rsidRPr="00E41C4B"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E41C4B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3)</w:t>
                            </w:r>
                            <w:r w:rsidR="00A7096B" w:rsidRPr="00E41C4B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Quand vous êtes contents avec les formes, coloriez-les.</w:t>
                            </w:r>
                            <w:r w:rsidR="00515518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Vous devez réfléchir à ce que vous voulez que votre œuvre d’art exprime quand vous choisissez vos couleurs. </w:t>
                            </w:r>
                            <w:r w:rsidR="00515518" w:rsidRPr="00515518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Lorsque les formes se chevauchent, cela crée un nouvel espace et </w:t>
                            </w:r>
                            <w:r w:rsidR="00515518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vous</w:t>
                            </w:r>
                            <w:r w:rsidR="00515518" w:rsidRPr="00515518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colorier</w:t>
                            </w:r>
                            <w:r w:rsidR="00515518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ez</w:t>
                            </w:r>
                            <w:r w:rsidR="00515518" w:rsidRPr="00515518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chaque espace avec une couleur de </w:t>
                            </w:r>
                            <w:r w:rsidR="00515518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votre</w:t>
                            </w:r>
                            <w:r w:rsidR="00515518" w:rsidRPr="00515518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choix. Voir l'exemple ci-dessous.</w:t>
                            </w:r>
                            <w:r w:rsidR="00515518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7D2104" w:rsidRPr="00E41C4B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7D210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7D210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7D210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7D210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7D2104" w:rsidRPr="00E41C4B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4) </w:t>
                            </w:r>
                            <w:r w:rsidR="00515518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Quand vous avez fini, choisissez 4 formes. </w:t>
                            </w:r>
                            <w:r w:rsidR="00515518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V</w:t>
                            </w:r>
                            <w:r w:rsidR="00515518" w:rsidRPr="00515518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ous allez trier et </w:t>
                            </w:r>
                            <w:r w:rsidR="00B82018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identifier </w:t>
                            </w:r>
                            <w:r w:rsidR="00515518" w:rsidRPr="00515518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ces formes </w:t>
                            </w:r>
                            <w:r w:rsidR="00515518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dans le</w:t>
                            </w:r>
                            <w:r w:rsidR="00515518" w:rsidRPr="00515518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tableau ci-dessous.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0;margin-top:3.9pt;width:467.7pt;height:281.1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" fillcolor="#2d416b" strokeweight=".5pt">
                <v:stroke joinstyle="round"/>
                <v:textbox inset="1.27mm,1.27mm,1.27mm,1.27mm">
                  <w:txbxContent>
                    <w:p w14:paraId="2E2E7867" w14:textId="78E88447" w:rsidR="00B560C8" w:rsidRPr="00515518" w:rsidRDefault="008B7F9D" w:rsidP="0051551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t>L’a</w:t>
                      </w:r>
                      <w:r w:rsidR="00B560C8" w:rsidRPr="00E41C4B"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t>ctivit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t>é</w:t>
                      </w:r>
                      <w:r w:rsidR="00B560C8" w:rsidRPr="00E41C4B"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br/>
                      </w:r>
                      <w:r w:rsidR="00B560C8" w:rsidRPr="00E41C4B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1) 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Les élèves utiliseront leur imagination afin de créer une œuvre d’art de formes qui se chevauchent avec une variété de couleurs.     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E41C4B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2) 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D’abord</w:t>
                      </w:r>
                      <w:r w:rsidR="009E6CCD" w:rsidRPr="00E41C4B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,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trouvez une feuille de papier et dessine</w:t>
                      </w:r>
                      <w:r w:rsidR="00B82018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z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beaucoup de formes qui se chevauchent. N’oubliez pas d’utiliser une variété de formes!</w:t>
                      </w:r>
                      <w:r w:rsidR="00B560C8" w:rsidRPr="00E41C4B"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E41C4B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3)</w:t>
                      </w:r>
                      <w:r w:rsidR="00A7096B" w:rsidRPr="00E41C4B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Quand vous êtes contents avec les formes, coloriez-les.</w:t>
                      </w:r>
                      <w:r w:rsidR="00515518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Vous devez réfléchir à ce que vous voulez que votre œuvre d’art exprime quand vous choisissez vos couleurs. </w:t>
                      </w:r>
                      <w:r w:rsidR="00515518" w:rsidRPr="00515518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Lorsque les formes se chevauchent, cela crée un nouvel espace et </w:t>
                      </w:r>
                      <w:r w:rsidR="00515518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vous</w:t>
                      </w:r>
                      <w:r w:rsidR="00515518" w:rsidRPr="00515518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colorier</w:t>
                      </w:r>
                      <w:r w:rsidR="00515518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ez</w:t>
                      </w:r>
                      <w:r w:rsidR="00515518" w:rsidRPr="00515518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chaque espace avec une couleur de </w:t>
                      </w:r>
                      <w:r w:rsidR="00515518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votre</w:t>
                      </w:r>
                      <w:r w:rsidR="00515518" w:rsidRPr="00515518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choix. Voir l'exemple ci-dessous.</w:t>
                      </w:r>
                      <w:r w:rsidR="00515518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7D2104" w:rsidRPr="00E41C4B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7D210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 w:rsidR="007D210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 w:rsidR="007D210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 w:rsidR="007D210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 w:rsidR="007D2104" w:rsidRPr="00E41C4B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4) </w:t>
                      </w:r>
                      <w:r w:rsidR="00515518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Quand vous avez fini, choisissez 4 formes. </w:t>
                      </w:r>
                      <w:r w:rsidR="00515518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V</w:t>
                      </w:r>
                      <w:r w:rsidR="00515518" w:rsidRPr="00515518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ous allez trier et </w:t>
                      </w:r>
                      <w:r w:rsidR="00B82018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identifier </w:t>
                      </w:r>
                      <w:r w:rsidR="00515518" w:rsidRPr="00515518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ces formes </w:t>
                      </w:r>
                      <w:r w:rsidR="00515518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dans le</w:t>
                      </w:r>
                      <w:r w:rsidR="00515518" w:rsidRPr="00515518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tableau ci-dessous.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E289652" wp14:editId="2F8211F6">
                <wp:simplePos x="0" y="0"/>
                <wp:positionH relativeFrom="margin">
                  <wp:posOffset>9728</wp:posOffset>
                </wp:positionH>
                <wp:positionV relativeFrom="line">
                  <wp:posOffset>39208</wp:posOffset>
                </wp:positionV>
                <wp:extent cx="5937250" cy="826851"/>
                <wp:effectExtent l="0" t="0" r="6350" b="0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826851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CDDDE3" w14:textId="02B12CE0" w:rsidR="00B560C8" w:rsidRPr="00E41C4B" w:rsidRDefault="00515518" w:rsidP="00B560C8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Vérifier votre compréhension </w:t>
                            </w:r>
                            <w:r w:rsidR="00B560C8" w:rsidRPr="00E41C4B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="00B560C8" w:rsidRPr="00E41C4B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  <w:lang w:val="fr-CA"/>
                              </w:rPr>
                              <w:br/>
                            </w:r>
                            <w:r w:rsidRPr="00515518">
                              <w:rPr>
                                <w:sz w:val="24"/>
                                <w:szCs w:val="24"/>
                                <w:lang w:val="fr-CA"/>
                              </w:rPr>
                              <w:t>Je peux classer et identifier des figures planes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  <w:t>Je peux expliquer comment les éléments clés (la ligne et la couleur) communiquent un sens.</w:t>
                            </w:r>
                            <w:r w:rsidR="00B560C8" w:rsidRPr="00515518"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E41C4B"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06540B" w:rsidRPr="00E41C4B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.75pt;margin-top:3.1pt;width:467.5pt;height:65.1pt;z-index:25168179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" fillcolor="#d5e3ed" stroked="f" strokeweight="1pt">
                <v:stroke miterlimit="4"/>
                <v:textbox inset="1.27mm,1.27mm,1.27mm,1.27mm">
                  <w:txbxContent>
                    <w:p w14:paraId="47CDDDE3" w14:textId="02B12CE0" w:rsidR="00B560C8" w:rsidRPr="00E41C4B" w:rsidRDefault="00515518" w:rsidP="00B560C8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Vérifier votre compréhension </w:t>
                      </w:r>
                      <w:r w:rsidR="00B560C8" w:rsidRPr="00E41C4B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="00B560C8" w:rsidRPr="00E41C4B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  <w:lang w:val="fr-CA"/>
                        </w:rPr>
                        <w:br/>
                      </w:r>
                      <w:r w:rsidRPr="00515518">
                        <w:rPr>
                          <w:sz w:val="24"/>
                          <w:szCs w:val="24"/>
                          <w:lang w:val="fr-CA"/>
                        </w:rPr>
                        <w:t>Je peux c</w:t>
                      </w:r>
                      <w:r w:rsidRPr="00515518">
                        <w:rPr>
                          <w:sz w:val="24"/>
                          <w:szCs w:val="24"/>
                          <w:lang w:val="fr-CA"/>
                        </w:rPr>
                        <w:t>lasser et identifier des figures planes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.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br/>
                        <w:t>Je peux expliquer comment les éléments clés (la ligne et la couleur) communiquent un sens.</w:t>
                      </w:r>
                      <w:r w:rsidR="00B560C8" w:rsidRPr="00515518"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E41C4B"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  <w:r w:rsidR="0006540B" w:rsidRPr="00E41C4B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444BE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BA19FD7" wp14:editId="5189A7E1">
                <wp:simplePos x="0" y="0"/>
                <wp:positionH relativeFrom="margin">
                  <wp:posOffset>0</wp:posOffset>
                </wp:positionH>
                <wp:positionV relativeFrom="line">
                  <wp:posOffset>60325</wp:posOffset>
                </wp:positionV>
                <wp:extent cx="5930265" cy="826851"/>
                <wp:effectExtent l="0" t="0" r="635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826851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1AC1EA" w14:textId="7734E52B" w:rsidR="00444BE6" w:rsidRPr="00562D88" w:rsidRDefault="00444BE6" w:rsidP="00444BE6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FR"/>
                              </w:rPr>
                              <w:t xml:space="preserve">Les matériaux </w:t>
                            </w:r>
                            <w:r w:rsidRPr="002E76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La feuille d’enregistrement, </w:t>
                            </w:r>
                            <w:r w:rsidRPr="0061075C">
                              <w:rPr>
                                <w:sz w:val="24"/>
                                <w:szCs w:val="24"/>
                                <w:lang w:val="fr-CA"/>
                              </w:rPr>
                              <w:t>quelque chose avec lequel vous pouvez mesurer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, un crayon, des marqueurs/des crayons de couleur/ des crayons de cire et une feuille de papier</w:t>
                            </w:r>
                          </w:p>
                          <w:p w14:paraId="3FC61878" w14:textId="43489F27" w:rsidR="00B560C8" w:rsidRPr="00515518" w:rsidRDefault="00B560C8" w:rsidP="00B560C8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0;margin-top:4.75pt;width:466.95pt;height:65.1pt;z-index:25168281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" fillcolor="#ececec" stroked="f" strokeweight="1pt">
                <v:stroke miterlimit="4"/>
                <v:textbox inset="1.27mm,1.27mm,1.27mm,1.27mm">
                  <w:txbxContent>
                    <w:p w14:paraId="091AC1EA" w14:textId="7734E52B" w:rsidR="00444BE6" w:rsidRPr="00562D88" w:rsidRDefault="00444BE6" w:rsidP="00444BE6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FR"/>
                        </w:rPr>
                        <w:t xml:space="preserve">Les matériaux </w:t>
                      </w:r>
                      <w:r w:rsidRPr="002E768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La feuille d’enregistrement, </w:t>
                      </w:r>
                      <w:r w:rsidRPr="0061075C">
                        <w:rPr>
                          <w:sz w:val="24"/>
                          <w:szCs w:val="24"/>
                          <w:lang w:val="fr-CA"/>
                        </w:rPr>
                        <w:t>quelque chose avec lequel vous pouvez mesurer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, un crayon, des marqueurs/des crayons de couleur/ des crayons de cire et une feuille de papier</w:t>
                      </w:r>
                    </w:p>
                    <w:p w14:paraId="3FC61878" w14:textId="43489F27" w:rsidR="00B560C8" w:rsidRPr="00515518" w:rsidRDefault="00B560C8" w:rsidP="00B560C8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</w:p>
    <w:p w14:paraId="57612071" w14:textId="12281245" w:rsidR="009E6CCD" w:rsidRDefault="009E6CCD">
      <w:pPr>
        <w:pStyle w:val="Body"/>
        <w:spacing w:after="0"/>
      </w:pPr>
    </w:p>
    <w:p w14:paraId="26518E7A" w14:textId="77777777" w:rsidR="009E6CCD" w:rsidRDefault="009E6CCD">
      <w:pPr>
        <w:pStyle w:val="Body"/>
        <w:spacing w:after="0"/>
      </w:pPr>
    </w:p>
    <w:p w14:paraId="51B7CB02" w14:textId="77777777" w:rsidR="009E6CCD" w:rsidRDefault="009E6CCD" w:rsidP="0006540B">
      <w:pPr>
        <w:rPr>
          <w:rFonts w:ascii="Calibri" w:eastAsiaTheme="minorHAnsi" w:hAnsi="Calibri" w:cs="Calibri"/>
          <w:bdr w:val="none" w:sz="0" w:space="0" w:color="auto"/>
        </w:rPr>
      </w:pPr>
      <w:r>
        <w:rPr>
          <w:rFonts w:ascii="Calibri" w:eastAsiaTheme="minorHAnsi" w:hAnsi="Calibri" w:cs="Calibri"/>
          <w:bdr w:val="none" w:sz="0" w:space="0" w:color="auto"/>
        </w:rPr>
        <w:t xml:space="preserve"> </w:t>
      </w:r>
    </w:p>
    <w:tbl>
      <w:tblPr>
        <w:tblStyle w:val="TableGrid"/>
        <w:tblW w:w="11199" w:type="dxa"/>
        <w:tblInd w:w="-885" w:type="dxa"/>
        <w:tblLook w:val="04A0" w:firstRow="1" w:lastRow="0" w:firstColumn="1" w:lastColumn="0" w:noHBand="0" w:noVBand="1"/>
      </w:tblPr>
      <w:tblGrid>
        <w:gridCol w:w="2156"/>
        <w:gridCol w:w="2268"/>
        <w:gridCol w:w="2268"/>
        <w:gridCol w:w="2268"/>
        <w:gridCol w:w="2239"/>
      </w:tblGrid>
      <w:tr w:rsidR="009E6CCD" w:rsidRPr="00444BE6" w14:paraId="7ABC1D05" w14:textId="77777777" w:rsidTr="009E6CCD">
        <w:trPr>
          <w:trHeight w:val="886"/>
        </w:trPr>
        <w:tc>
          <w:tcPr>
            <w:tcW w:w="2156" w:type="dxa"/>
          </w:tcPr>
          <w:p w14:paraId="12F3F901" w14:textId="387AAF07" w:rsidR="009E6CCD" w:rsidRPr="00444BE6" w:rsidRDefault="00444BE6" w:rsidP="00796D63">
            <w:pPr>
              <w:rPr>
                <w:rFonts w:ascii="Calibri" w:hAnsi="Calibri" w:cs="Times New Roman"/>
                <w:lang w:val="fr-CA"/>
              </w:rPr>
            </w:pPr>
            <w:r w:rsidRPr="00444BE6">
              <w:rPr>
                <w:rFonts w:ascii="Calibri" w:hAnsi="Calibri" w:cs="Times New Roman"/>
                <w:lang w:val="fr-CA"/>
              </w:rPr>
              <w:t xml:space="preserve">La forme </w:t>
            </w:r>
            <w:r w:rsidR="009E6CCD" w:rsidRPr="00444BE6">
              <w:rPr>
                <w:rFonts w:ascii="Calibri" w:hAnsi="Calibri" w:cs="Times New Roman"/>
                <w:lang w:val="fr-CA"/>
              </w:rPr>
              <w:t xml:space="preserve"> </w:t>
            </w:r>
          </w:p>
        </w:tc>
        <w:tc>
          <w:tcPr>
            <w:tcW w:w="2268" w:type="dxa"/>
          </w:tcPr>
          <w:p w14:paraId="34A44FD0" w14:textId="12D70CDE" w:rsidR="009E6CCD" w:rsidRPr="00444BE6" w:rsidRDefault="00444BE6" w:rsidP="00796D63">
            <w:pPr>
              <w:rPr>
                <w:rFonts w:ascii="Calibri" w:hAnsi="Calibri" w:cs="Times New Roman"/>
                <w:lang w:val="fr-CA"/>
              </w:rPr>
            </w:pPr>
            <w:r>
              <w:rPr>
                <w:rFonts w:ascii="Calibri" w:hAnsi="Calibri" w:cs="Times New Roman"/>
                <w:lang w:val="fr-CA"/>
              </w:rPr>
              <w:t>Le nombre de côtés</w:t>
            </w:r>
          </w:p>
        </w:tc>
        <w:tc>
          <w:tcPr>
            <w:tcW w:w="2268" w:type="dxa"/>
          </w:tcPr>
          <w:p w14:paraId="1E96BE19" w14:textId="25C60E52" w:rsidR="009E6CCD" w:rsidRPr="00444BE6" w:rsidRDefault="00444BE6" w:rsidP="00796D63">
            <w:pPr>
              <w:rPr>
                <w:rFonts w:ascii="Calibri" w:hAnsi="Calibri" w:cs="Times New Roman"/>
                <w:lang w:val="fr-CA"/>
              </w:rPr>
            </w:pPr>
            <w:r>
              <w:rPr>
                <w:rFonts w:ascii="Calibri" w:hAnsi="Calibri" w:cs="Times New Roman"/>
                <w:lang w:val="fr-CA"/>
              </w:rPr>
              <w:t>La longueur des côtés</w:t>
            </w:r>
          </w:p>
        </w:tc>
        <w:tc>
          <w:tcPr>
            <w:tcW w:w="2268" w:type="dxa"/>
          </w:tcPr>
          <w:p w14:paraId="18078F44" w14:textId="46A2C10F" w:rsidR="009E6CCD" w:rsidRPr="00444BE6" w:rsidRDefault="00444BE6" w:rsidP="00796D63">
            <w:pPr>
              <w:rPr>
                <w:rFonts w:ascii="Calibri" w:hAnsi="Calibri" w:cs="Times New Roman"/>
                <w:lang w:val="fr-CA"/>
              </w:rPr>
            </w:pPr>
            <w:r>
              <w:rPr>
                <w:rFonts w:ascii="Calibri" w:hAnsi="Calibri" w:cs="Times New Roman"/>
                <w:lang w:val="fr-CA"/>
              </w:rPr>
              <w:t xml:space="preserve">Le nombre </w:t>
            </w:r>
            <w:r w:rsidRPr="00444BE6">
              <w:rPr>
                <w:rFonts w:ascii="Calibri" w:hAnsi="Calibri" w:cs="Times New Roman"/>
                <w:lang w:val="fr-CA"/>
              </w:rPr>
              <w:t>d’axes de symétrie</w:t>
            </w:r>
            <w:r w:rsidR="009E6CCD" w:rsidRPr="00444BE6">
              <w:rPr>
                <w:rFonts w:ascii="Calibri" w:hAnsi="Calibri" w:cs="Times New Roman"/>
                <w:lang w:val="fr-CA"/>
              </w:rPr>
              <w:t xml:space="preserve">  </w:t>
            </w:r>
          </w:p>
        </w:tc>
        <w:tc>
          <w:tcPr>
            <w:tcW w:w="2239" w:type="dxa"/>
          </w:tcPr>
          <w:p w14:paraId="750FD06F" w14:textId="6F3B1302" w:rsidR="009E6CCD" w:rsidRPr="00444BE6" w:rsidRDefault="00444BE6" w:rsidP="00796D63">
            <w:pPr>
              <w:rPr>
                <w:rFonts w:ascii="Calibri" w:hAnsi="Calibri" w:cs="Times New Roman"/>
                <w:lang w:val="fr-CA"/>
              </w:rPr>
            </w:pPr>
            <w:r>
              <w:rPr>
                <w:rFonts w:ascii="Calibri" w:hAnsi="Calibri" w:cs="Times New Roman"/>
                <w:lang w:val="fr-CA"/>
              </w:rPr>
              <w:t xml:space="preserve">Le nombre de sommets </w:t>
            </w:r>
            <w:r w:rsidR="009E6CCD" w:rsidRPr="00444BE6">
              <w:rPr>
                <w:rFonts w:ascii="Calibri" w:hAnsi="Calibri" w:cs="Times New Roman"/>
                <w:lang w:val="fr-CA"/>
              </w:rPr>
              <w:t xml:space="preserve">  </w:t>
            </w:r>
          </w:p>
        </w:tc>
      </w:tr>
      <w:tr w:rsidR="009E6CCD" w:rsidRPr="00444BE6" w14:paraId="6FC21277" w14:textId="77777777" w:rsidTr="009E6CCD">
        <w:trPr>
          <w:trHeight w:val="1427"/>
        </w:trPr>
        <w:tc>
          <w:tcPr>
            <w:tcW w:w="2156" w:type="dxa"/>
            <w:shd w:val="clear" w:color="auto" w:fill="auto"/>
          </w:tcPr>
          <w:p w14:paraId="1DB23BD5" w14:textId="09CB84B7" w:rsidR="009E6CCD" w:rsidRPr="00444BE6" w:rsidRDefault="009E6CCD" w:rsidP="00796D63">
            <w:pPr>
              <w:rPr>
                <w:rFonts w:ascii="Calibri" w:hAnsi="Calibri" w:cs="Times New Roman"/>
                <w:lang w:val="fr-CA"/>
              </w:rPr>
            </w:pPr>
            <w:r w:rsidRPr="00444BE6">
              <w:rPr>
                <w:rFonts w:ascii="Calibri" w:hAnsi="Calibri" w:cs="Times New Roman"/>
                <w:lang w:val="fr-CA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14:paraId="59AE2D53" w14:textId="5C131EDD" w:rsidR="009E6CCD" w:rsidRPr="00444BE6" w:rsidRDefault="009E6CCD" w:rsidP="00796D63">
            <w:pPr>
              <w:rPr>
                <w:rFonts w:ascii="Calibri" w:hAnsi="Calibri" w:cs="Times New Roman"/>
                <w:sz w:val="72"/>
                <w:szCs w:val="72"/>
                <w:lang w:val="fr-CA"/>
              </w:rPr>
            </w:pPr>
            <w:r w:rsidRPr="00444BE6">
              <w:rPr>
                <w:rFonts w:ascii="Calibri" w:hAnsi="Calibri" w:cs="Times New Roman"/>
                <w:sz w:val="72"/>
                <w:szCs w:val="72"/>
                <w:lang w:val="fr-CA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14:paraId="0A0DA5EB" w14:textId="6E84CA31" w:rsidR="009E6CCD" w:rsidRPr="00444BE6" w:rsidRDefault="009E6CCD" w:rsidP="00796D63">
            <w:pPr>
              <w:rPr>
                <w:rFonts w:ascii="Calibri" w:hAnsi="Calibri" w:cs="Times New Roman"/>
                <w:sz w:val="72"/>
                <w:szCs w:val="72"/>
                <w:vertAlign w:val="superscript"/>
                <w:lang w:val="fr-CA"/>
              </w:rPr>
            </w:pPr>
            <w:r w:rsidRPr="00444BE6">
              <w:rPr>
                <w:rFonts w:ascii="Calibri" w:hAnsi="Calibri" w:cs="Times New Roman"/>
                <w:sz w:val="72"/>
                <w:szCs w:val="72"/>
                <w:lang w:val="fr-CA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14:paraId="48A2D6E7" w14:textId="2D290EF0" w:rsidR="009E6CCD" w:rsidRPr="00444BE6" w:rsidRDefault="009E6CCD" w:rsidP="00796D63">
            <w:pPr>
              <w:rPr>
                <w:rFonts w:ascii="Calibri" w:hAnsi="Calibri" w:cs="Times New Roman"/>
                <w:sz w:val="32"/>
                <w:szCs w:val="32"/>
                <w:lang w:val="fr-CA"/>
              </w:rPr>
            </w:pPr>
            <w:r w:rsidRPr="00444BE6">
              <w:rPr>
                <w:rFonts w:ascii="Calibri" w:hAnsi="Calibri" w:cs="Times New Roman"/>
                <w:lang w:val="fr-CA"/>
              </w:rPr>
              <w:t xml:space="preserve"> </w:t>
            </w:r>
            <w:r w:rsidRPr="00444BE6">
              <w:rPr>
                <w:rFonts w:ascii="Calibri" w:hAnsi="Calibri" w:cs="Times New Roman"/>
                <w:sz w:val="32"/>
                <w:szCs w:val="32"/>
                <w:lang w:val="fr-CA"/>
              </w:rPr>
              <w:t xml:space="preserve">  </w:t>
            </w:r>
          </w:p>
        </w:tc>
        <w:tc>
          <w:tcPr>
            <w:tcW w:w="2239" w:type="dxa"/>
          </w:tcPr>
          <w:p w14:paraId="2A1B2E0B" w14:textId="4D94F760" w:rsidR="009E6CCD" w:rsidRPr="00444BE6" w:rsidRDefault="009E6CCD" w:rsidP="00796D63">
            <w:pPr>
              <w:rPr>
                <w:rFonts w:ascii="Calibri" w:hAnsi="Calibri" w:cs="Times New Roman"/>
                <w:lang w:val="fr-CA"/>
              </w:rPr>
            </w:pPr>
          </w:p>
        </w:tc>
      </w:tr>
      <w:tr w:rsidR="009E6CCD" w:rsidRPr="00444BE6" w14:paraId="2D6CF64E" w14:textId="77777777" w:rsidTr="009E6CCD">
        <w:trPr>
          <w:trHeight w:val="1528"/>
        </w:trPr>
        <w:tc>
          <w:tcPr>
            <w:tcW w:w="2156" w:type="dxa"/>
            <w:shd w:val="clear" w:color="auto" w:fill="auto"/>
          </w:tcPr>
          <w:p w14:paraId="034B6176" w14:textId="77777777" w:rsidR="009E6CCD" w:rsidRPr="00444BE6" w:rsidRDefault="009E6CCD" w:rsidP="00796D63">
            <w:pPr>
              <w:rPr>
                <w:rFonts w:ascii="Calibri" w:hAnsi="Calibri" w:cs="Times New Roman"/>
                <w:lang w:val="fr-CA"/>
              </w:rPr>
            </w:pPr>
            <w:r w:rsidRPr="00444BE6">
              <w:rPr>
                <w:rFonts w:ascii="Calibri" w:hAnsi="Calibri" w:cs="Times New Roman"/>
                <w:lang w:val="fr-C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7DE693A7" w14:textId="77777777" w:rsidR="009E6CCD" w:rsidRPr="00444BE6" w:rsidRDefault="009E6CCD" w:rsidP="00796D63">
            <w:pPr>
              <w:rPr>
                <w:rFonts w:ascii="Calibri" w:hAnsi="Calibri" w:cs="Times New Roman"/>
                <w:lang w:val="fr-CA"/>
              </w:rPr>
            </w:pPr>
          </w:p>
        </w:tc>
        <w:tc>
          <w:tcPr>
            <w:tcW w:w="2268" w:type="dxa"/>
            <w:shd w:val="clear" w:color="auto" w:fill="auto"/>
          </w:tcPr>
          <w:p w14:paraId="11BB58D2" w14:textId="77777777" w:rsidR="009E6CCD" w:rsidRPr="00444BE6" w:rsidRDefault="009E6CCD" w:rsidP="00796D63">
            <w:pPr>
              <w:rPr>
                <w:rFonts w:ascii="Calibri" w:hAnsi="Calibri" w:cs="Times New Roman"/>
                <w:lang w:val="fr-CA"/>
              </w:rPr>
            </w:pPr>
          </w:p>
        </w:tc>
        <w:tc>
          <w:tcPr>
            <w:tcW w:w="2268" w:type="dxa"/>
            <w:shd w:val="clear" w:color="auto" w:fill="auto"/>
          </w:tcPr>
          <w:p w14:paraId="5B4B311A" w14:textId="77777777" w:rsidR="009E6CCD" w:rsidRPr="00444BE6" w:rsidRDefault="009E6CCD" w:rsidP="00796D63">
            <w:pPr>
              <w:rPr>
                <w:rFonts w:ascii="Calibri" w:hAnsi="Calibri" w:cs="Times New Roman"/>
                <w:lang w:val="fr-CA"/>
              </w:rPr>
            </w:pPr>
          </w:p>
        </w:tc>
        <w:tc>
          <w:tcPr>
            <w:tcW w:w="2239" w:type="dxa"/>
          </w:tcPr>
          <w:p w14:paraId="6EA790DA" w14:textId="77777777" w:rsidR="009E6CCD" w:rsidRPr="00444BE6" w:rsidRDefault="009E6CCD" w:rsidP="00796D63">
            <w:pPr>
              <w:rPr>
                <w:rFonts w:ascii="Calibri" w:hAnsi="Calibri" w:cs="Times New Roman"/>
                <w:lang w:val="fr-CA"/>
              </w:rPr>
            </w:pPr>
          </w:p>
        </w:tc>
      </w:tr>
      <w:tr w:rsidR="009E6CCD" w:rsidRPr="00444BE6" w14:paraId="229BADB0" w14:textId="77777777" w:rsidTr="009E6CCD">
        <w:trPr>
          <w:trHeight w:val="1534"/>
        </w:trPr>
        <w:tc>
          <w:tcPr>
            <w:tcW w:w="2156" w:type="dxa"/>
          </w:tcPr>
          <w:p w14:paraId="4831D298" w14:textId="77777777" w:rsidR="009E6CCD" w:rsidRPr="00444BE6" w:rsidRDefault="009E6CCD" w:rsidP="00796D63">
            <w:pPr>
              <w:rPr>
                <w:rFonts w:ascii="Calibri" w:hAnsi="Calibri" w:cs="Times New Roman"/>
                <w:lang w:val="fr-CA"/>
              </w:rPr>
            </w:pPr>
          </w:p>
        </w:tc>
        <w:tc>
          <w:tcPr>
            <w:tcW w:w="2268" w:type="dxa"/>
          </w:tcPr>
          <w:p w14:paraId="3A68FD44" w14:textId="77777777" w:rsidR="009E6CCD" w:rsidRPr="00444BE6" w:rsidRDefault="009E6CCD" w:rsidP="00796D63">
            <w:pPr>
              <w:rPr>
                <w:rFonts w:ascii="Calibri" w:hAnsi="Calibri" w:cs="Times New Roman"/>
                <w:lang w:val="fr-CA"/>
              </w:rPr>
            </w:pPr>
            <w:r w:rsidRPr="00444BE6">
              <w:rPr>
                <w:rFonts w:ascii="Calibri" w:hAnsi="Calibri" w:cs="Times New Roman"/>
                <w:lang w:val="fr-CA"/>
              </w:rPr>
              <w:t xml:space="preserve"> </w:t>
            </w:r>
          </w:p>
        </w:tc>
        <w:tc>
          <w:tcPr>
            <w:tcW w:w="2268" w:type="dxa"/>
          </w:tcPr>
          <w:p w14:paraId="68C8F0B1" w14:textId="77777777" w:rsidR="009E6CCD" w:rsidRPr="00444BE6" w:rsidRDefault="009E6CCD" w:rsidP="00796D63">
            <w:pPr>
              <w:rPr>
                <w:rFonts w:ascii="Calibri" w:hAnsi="Calibri" w:cs="Times New Roman"/>
                <w:lang w:val="fr-CA"/>
              </w:rPr>
            </w:pPr>
          </w:p>
        </w:tc>
        <w:tc>
          <w:tcPr>
            <w:tcW w:w="2268" w:type="dxa"/>
          </w:tcPr>
          <w:p w14:paraId="7FC6B214" w14:textId="77777777" w:rsidR="009E6CCD" w:rsidRPr="00444BE6" w:rsidRDefault="009E6CCD" w:rsidP="00796D63">
            <w:pPr>
              <w:rPr>
                <w:rFonts w:ascii="Calibri" w:hAnsi="Calibri" w:cs="Times New Roman"/>
                <w:lang w:val="fr-CA"/>
              </w:rPr>
            </w:pPr>
            <w:r w:rsidRPr="00444BE6">
              <w:rPr>
                <w:rFonts w:ascii="Calibri" w:hAnsi="Calibri" w:cs="Times New Roman"/>
                <w:lang w:val="fr-CA"/>
              </w:rPr>
              <w:t xml:space="preserve"> </w:t>
            </w:r>
          </w:p>
        </w:tc>
        <w:tc>
          <w:tcPr>
            <w:tcW w:w="2239" w:type="dxa"/>
          </w:tcPr>
          <w:p w14:paraId="04AAAC2B" w14:textId="77777777" w:rsidR="009E6CCD" w:rsidRPr="00444BE6" w:rsidRDefault="009E6CCD" w:rsidP="00796D63">
            <w:pPr>
              <w:rPr>
                <w:rFonts w:ascii="Calibri" w:hAnsi="Calibri" w:cs="Times New Roman"/>
                <w:lang w:val="fr-CA"/>
              </w:rPr>
            </w:pPr>
          </w:p>
        </w:tc>
      </w:tr>
      <w:tr w:rsidR="009E6CCD" w:rsidRPr="00444BE6" w14:paraId="3A50FC3F" w14:textId="77777777" w:rsidTr="009E6CCD">
        <w:trPr>
          <w:trHeight w:val="1534"/>
        </w:trPr>
        <w:tc>
          <w:tcPr>
            <w:tcW w:w="2156" w:type="dxa"/>
          </w:tcPr>
          <w:p w14:paraId="2441CA91" w14:textId="77777777" w:rsidR="009E6CCD" w:rsidRPr="00444BE6" w:rsidRDefault="009E6CCD" w:rsidP="00796D63">
            <w:pPr>
              <w:rPr>
                <w:rFonts w:ascii="Calibri" w:hAnsi="Calibri"/>
                <w:lang w:val="fr-CA"/>
              </w:rPr>
            </w:pPr>
          </w:p>
        </w:tc>
        <w:tc>
          <w:tcPr>
            <w:tcW w:w="2268" w:type="dxa"/>
          </w:tcPr>
          <w:p w14:paraId="0B04DA0C" w14:textId="77777777" w:rsidR="009E6CCD" w:rsidRPr="00444BE6" w:rsidRDefault="009E6CCD" w:rsidP="00796D63">
            <w:pPr>
              <w:rPr>
                <w:rFonts w:ascii="Calibri" w:hAnsi="Calibri"/>
                <w:lang w:val="fr-CA"/>
              </w:rPr>
            </w:pPr>
          </w:p>
        </w:tc>
        <w:tc>
          <w:tcPr>
            <w:tcW w:w="2268" w:type="dxa"/>
          </w:tcPr>
          <w:p w14:paraId="542DA8C5" w14:textId="77777777" w:rsidR="009E6CCD" w:rsidRPr="00444BE6" w:rsidRDefault="009E6CCD" w:rsidP="00796D63">
            <w:pPr>
              <w:rPr>
                <w:rFonts w:ascii="Calibri" w:hAnsi="Calibri"/>
                <w:lang w:val="fr-CA"/>
              </w:rPr>
            </w:pPr>
          </w:p>
        </w:tc>
        <w:tc>
          <w:tcPr>
            <w:tcW w:w="2268" w:type="dxa"/>
          </w:tcPr>
          <w:p w14:paraId="76B0600F" w14:textId="77777777" w:rsidR="009E6CCD" w:rsidRPr="00444BE6" w:rsidRDefault="009E6CCD" w:rsidP="00796D63">
            <w:pPr>
              <w:rPr>
                <w:rFonts w:ascii="Calibri" w:hAnsi="Calibri"/>
                <w:lang w:val="fr-CA"/>
              </w:rPr>
            </w:pPr>
          </w:p>
        </w:tc>
        <w:tc>
          <w:tcPr>
            <w:tcW w:w="2239" w:type="dxa"/>
          </w:tcPr>
          <w:p w14:paraId="67621F20" w14:textId="77777777" w:rsidR="009E6CCD" w:rsidRPr="00444BE6" w:rsidRDefault="009E6CCD" w:rsidP="00796D63">
            <w:pPr>
              <w:rPr>
                <w:rFonts w:ascii="Calibri" w:hAnsi="Calibri"/>
                <w:lang w:val="fr-CA"/>
              </w:rPr>
            </w:pPr>
          </w:p>
        </w:tc>
      </w:tr>
    </w:tbl>
    <w:p w14:paraId="23EF4D62" w14:textId="050FFF0A" w:rsidR="0006540B" w:rsidRDefault="0006540B" w:rsidP="0006540B">
      <w:pPr>
        <w:rPr>
          <w:rFonts w:ascii="Calibri" w:eastAsiaTheme="minorHAnsi" w:hAnsi="Calibri" w:cs="Calibri"/>
          <w:bdr w:val="none" w:sz="0" w:space="0" w:color="auto"/>
        </w:rPr>
      </w:pPr>
    </w:p>
    <w:p w14:paraId="658CC2B3" w14:textId="77777777" w:rsidR="00EE5F77" w:rsidRDefault="00EE5F77" w:rsidP="0006540B">
      <w:pPr>
        <w:rPr>
          <w:rFonts w:ascii="Calibri" w:eastAsiaTheme="minorHAnsi" w:hAnsi="Calibri" w:cs="Calibri"/>
          <w:bdr w:val="none" w:sz="0" w:space="0" w:color="auto"/>
        </w:rPr>
      </w:pPr>
    </w:p>
    <w:p w14:paraId="69D5AFA7" w14:textId="77777777" w:rsidR="00183F24" w:rsidRPr="00370815" w:rsidRDefault="00130475" w:rsidP="00B4737C">
      <w:pPr>
        <w:rPr>
          <w:u w:val="single"/>
          <w:lang w:val="en-CA"/>
        </w:rPr>
      </w:pPr>
      <w:r>
        <w:rPr>
          <w:rFonts w:ascii="Calibri" w:eastAsiaTheme="minorHAnsi" w:hAnsi="Calibri" w:cs="Calibri"/>
          <w:bdr w:val="none" w:sz="0" w:space="0" w:color="auto"/>
        </w:rPr>
        <w:br/>
      </w:r>
      <w:r w:rsidR="00B4737C">
        <w:rPr>
          <w:rFonts w:eastAsia="Times New Roman"/>
          <w:lang w:val="en-CA"/>
        </w:rPr>
        <w:t xml:space="preserve"> </w:t>
      </w:r>
    </w:p>
    <w:p w14:paraId="50421588" w14:textId="793C83C3" w:rsidR="0060043A" w:rsidRDefault="0060043A" w:rsidP="00B4737C">
      <w:pPr>
        <w:rPr>
          <w:u w:val="single"/>
          <w:lang w:val="en-CA"/>
        </w:rPr>
      </w:pPr>
    </w:p>
    <w:p w14:paraId="2197C1A8" w14:textId="55ED2093" w:rsidR="00183F24" w:rsidRDefault="00183F24" w:rsidP="00B4737C">
      <w:pPr>
        <w:rPr>
          <w:u w:val="single"/>
          <w:lang w:val="en-CA"/>
        </w:rPr>
      </w:pPr>
    </w:p>
    <w:p w14:paraId="05077961" w14:textId="0AC826C7" w:rsidR="00183F24" w:rsidRDefault="00183F24" w:rsidP="00B4737C">
      <w:pPr>
        <w:rPr>
          <w:u w:val="single"/>
          <w:lang w:val="en-CA"/>
        </w:rPr>
      </w:pPr>
    </w:p>
    <w:p w14:paraId="3B845E09" w14:textId="60184C85" w:rsidR="00183F24" w:rsidRDefault="00183F24" w:rsidP="00B4737C">
      <w:pPr>
        <w:rPr>
          <w:u w:val="single"/>
          <w:lang w:val="en-CA"/>
        </w:rPr>
      </w:pPr>
    </w:p>
    <w:p w14:paraId="1F3C6E93" w14:textId="6C6AB239" w:rsidR="00183F24" w:rsidRDefault="00183F24" w:rsidP="00B4737C">
      <w:pPr>
        <w:rPr>
          <w:u w:val="single"/>
          <w:lang w:val="en-CA"/>
        </w:rPr>
      </w:pPr>
    </w:p>
    <w:p w14:paraId="54443715" w14:textId="5801FC91" w:rsidR="00183F24" w:rsidRDefault="00183F24" w:rsidP="00B4737C">
      <w:pPr>
        <w:rPr>
          <w:u w:val="single"/>
          <w:lang w:val="en-CA"/>
        </w:rPr>
      </w:pPr>
    </w:p>
    <w:p w14:paraId="5F431BA5" w14:textId="2C886208" w:rsidR="00183F24" w:rsidRDefault="00183F24" w:rsidP="00B4737C">
      <w:pPr>
        <w:rPr>
          <w:u w:val="single"/>
          <w:lang w:val="en-CA"/>
        </w:rPr>
      </w:pPr>
    </w:p>
    <w:p w14:paraId="0725A5A0" w14:textId="4A4FA100" w:rsidR="00183F24" w:rsidRDefault="00183F24" w:rsidP="00B4737C">
      <w:pPr>
        <w:rPr>
          <w:u w:val="single"/>
          <w:lang w:val="en-CA"/>
        </w:rPr>
      </w:pPr>
    </w:p>
    <w:p w14:paraId="6BE0477A" w14:textId="1623024B" w:rsidR="00183F24" w:rsidRDefault="00183F24" w:rsidP="00B4737C">
      <w:pPr>
        <w:rPr>
          <w:u w:val="single"/>
          <w:lang w:val="en-CA"/>
        </w:rPr>
      </w:pPr>
    </w:p>
    <w:p w14:paraId="581BAB2C" w14:textId="38828C1B" w:rsidR="00183F24" w:rsidRDefault="00183F24" w:rsidP="00B4737C">
      <w:pPr>
        <w:rPr>
          <w:u w:val="single"/>
          <w:lang w:val="en-CA"/>
        </w:rPr>
      </w:pPr>
    </w:p>
    <w:p w14:paraId="0345A87A" w14:textId="225CFA6F" w:rsidR="00183F24" w:rsidRDefault="00183F24" w:rsidP="00B4737C">
      <w:pPr>
        <w:rPr>
          <w:u w:val="single"/>
          <w:lang w:val="en-CA"/>
        </w:rPr>
      </w:pPr>
    </w:p>
    <w:p w14:paraId="64002AF3" w14:textId="757C86B6" w:rsidR="00183F24" w:rsidRDefault="00183F24" w:rsidP="00B4737C">
      <w:pPr>
        <w:rPr>
          <w:u w:val="single"/>
          <w:lang w:val="en-CA"/>
        </w:rPr>
      </w:pPr>
    </w:p>
    <w:p w14:paraId="7873EF44" w14:textId="4CFA4BDE" w:rsidR="00183F24" w:rsidRPr="009E6CCD" w:rsidRDefault="00183F24" w:rsidP="00B4737C">
      <w:pPr>
        <w:rPr>
          <w:rFonts w:eastAsia="Times New Roman"/>
          <w:bdr w:val="none" w:sz="0" w:space="0" w:color="auto"/>
          <w:lang w:val="en-CA"/>
        </w:rPr>
      </w:pPr>
    </w:p>
    <w:sectPr w:rsidR="00183F24" w:rsidRPr="009E6CC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DF2AD" w14:textId="77777777" w:rsidR="00D249B0" w:rsidRDefault="00D249B0">
      <w:r>
        <w:separator/>
      </w:r>
    </w:p>
  </w:endnote>
  <w:endnote w:type="continuationSeparator" w:id="0">
    <w:p w14:paraId="660E892E" w14:textId="77777777" w:rsidR="00D249B0" w:rsidRDefault="00D2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B342A" w14:textId="77777777" w:rsidR="00D249B0" w:rsidRDefault="00D249B0">
      <w:r>
        <w:separator/>
      </w:r>
    </w:p>
  </w:footnote>
  <w:footnote w:type="continuationSeparator" w:id="0">
    <w:p w14:paraId="5553A927" w14:textId="77777777" w:rsidR="00D249B0" w:rsidRDefault="00D24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20698"/>
    <w:rsid w:val="00033E13"/>
    <w:rsid w:val="000377CD"/>
    <w:rsid w:val="0005211E"/>
    <w:rsid w:val="0006540B"/>
    <w:rsid w:val="0008138C"/>
    <w:rsid w:val="000936AB"/>
    <w:rsid w:val="000B10C9"/>
    <w:rsid w:val="000F3F6C"/>
    <w:rsid w:val="001008A6"/>
    <w:rsid w:val="00105FD4"/>
    <w:rsid w:val="00130475"/>
    <w:rsid w:val="00137019"/>
    <w:rsid w:val="00183F24"/>
    <w:rsid w:val="0019237A"/>
    <w:rsid w:val="001A2993"/>
    <w:rsid w:val="001E678A"/>
    <w:rsid w:val="002052CB"/>
    <w:rsid w:val="00214829"/>
    <w:rsid w:val="002414A6"/>
    <w:rsid w:val="00291DD0"/>
    <w:rsid w:val="002A5855"/>
    <w:rsid w:val="002B52CE"/>
    <w:rsid w:val="002B6BBC"/>
    <w:rsid w:val="002F424A"/>
    <w:rsid w:val="00356E61"/>
    <w:rsid w:val="00360DAA"/>
    <w:rsid w:val="00370815"/>
    <w:rsid w:val="003710AB"/>
    <w:rsid w:val="003D131E"/>
    <w:rsid w:val="003F7A8A"/>
    <w:rsid w:val="0040580C"/>
    <w:rsid w:val="00415C09"/>
    <w:rsid w:val="004223F6"/>
    <w:rsid w:val="00444BE6"/>
    <w:rsid w:val="004772F9"/>
    <w:rsid w:val="004859B8"/>
    <w:rsid w:val="004A4CD3"/>
    <w:rsid w:val="004B13A4"/>
    <w:rsid w:val="004D387F"/>
    <w:rsid w:val="00510824"/>
    <w:rsid w:val="00515518"/>
    <w:rsid w:val="00561F5D"/>
    <w:rsid w:val="00566318"/>
    <w:rsid w:val="0057601B"/>
    <w:rsid w:val="005A2750"/>
    <w:rsid w:val="005B042F"/>
    <w:rsid w:val="005F5130"/>
    <w:rsid w:val="005F7C9B"/>
    <w:rsid w:val="0060043A"/>
    <w:rsid w:val="00615142"/>
    <w:rsid w:val="00627EC5"/>
    <w:rsid w:val="00630107"/>
    <w:rsid w:val="006324E4"/>
    <w:rsid w:val="0064139C"/>
    <w:rsid w:val="00653B0D"/>
    <w:rsid w:val="00657E3A"/>
    <w:rsid w:val="00667AE7"/>
    <w:rsid w:val="00696E66"/>
    <w:rsid w:val="006A05D5"/>
    <w:rsid w:val="007027EC"/>
    <w:rsid w:val="007231C6"/>
    <w:rsid w:val="00730CF9"/>
    <w:rsid w:val="00741401"/>
    <w:rsid w:val="00754F80"/>
    <w:rsid w:val="0076399F"/>
    <w:rsid w:val="00782438"/>
    <w:rsid w:val="00791B27"/>
    <w:rsid w:val="007D2104"/>
    <w:rsid w:val="007D41B0"/>
    <w:rsid w:val="007E7086"/>
    <w:rsid w:val="007F14D9"/>
    <w:rsid w:val="0085430B"/>
    <w:rsid w:val="0086098B"/>
    <w:rsid w:val="008800E7"/>
    <w:rsid w:val="008971E5"/>
    <w:rsid w:val="008B4C2F"/>
    <w:rsid w:val="008B7F9D"/>
    <w:rsid w:val="008D22AA"/>
    <w:rsid w:val="008D6D1F"/>
    <w:rsid w:val="008F7014"/>
    <w:rsid w:val="009031CE"/>
    <w:rsid w:val="009077C1"/>
    <w:rsid w:val="00915E00"/>
    <w:rsid w:val="00916719"/>
    <w:rsid w:val="009552C7"/>
    <w:rsid w:val="00965CE4"/>
    <w:rsid w:val="00966B70"/>
    <w:rsid w:val="0098416E"/>
    <w:rsid w:val="009A0519"/>
    <w:rsid w:val="009E6CCD"/>
    <w:rsid w:val="00A40B38"/>
    <w:rsid w:val="00A432D5"/>
    <w:rsid w:val="00A46214"/>
    <w:rsid w:val="00A7096B"/>
    <w:rsid w:val="00A738CF"/>
    <w:rsid w:val="00A93F2A"/>
    <w:rsid w:val="00AA05BB"/>
    <w:rsid w:val="00AA3BB7"/>
    <w:rsid w:val="00AC0844"/>
    <w:rsid w:val="00AC76AD"/>
    <w:rsid w:val="00AD0231"/>
    <w:rsid w:val="00B02D39"/>
    <w:rsid w:val="00B25CAC"/>
    <w:rsid w:val="00B4737C"/>
    <w:rsid w:val="00B560C8"/>
    <w:rsid w:val="00B82018"/>
    <w:rsid w:val="00BE405E"/>
    <w:rsid w:val="00C12215"/>
    <w:rsid w:val="00C44C2B"/>
    <w:rsid w:val="00CB2692"/>
    <w:rsid w:val="00CB59B8"/>
    <w:rsid w:val="00CD3F29"/>
    <w:rsid w:val="00CE3D45"/>
    <w:rsid w:val="00CF2D42"/>
    <w:rsid w:val="00D07CAB"/>
    <w:rsid w:val="00D249B0"/>
    <w:rsid w:val="00D34B98"/>
    <w:rsid w:val="00D74666"/>
    <w:rsid w:val="00DA4F3B"/>
    <w:rsid w:val="00DC3ACA"/>
    <w:rsid w:val="00DD0586"/>
    <w:rsid w:val="00DD3F39"/>
    <w:rsid w:val="00DD4E9C"/>
    <w:rsid w:val="00DF0837"/>
    <w:rsid w:val="00E1262A"/>
    <w:rsid w:val="00E225DE"/>
    <w:rsid w:val="00E41C4B"/>
    <w:rsid w:val="00EB381F"/>
    <w:rsid w:val="00EE5F77"/>
    <w:rsid w:val="00EE68C3"/>
    <w:rsid w:val="00EE7CB4"/>
    <w:rsid w:val="00F14E20"/>
    <w:rsid w:val="00F16579"/>
    <w:rsid w:val="00F21B60"/>
    <w:rsid w:val="00F237FD"/>
    <w:rsid w:val="00F2744C"/>
    <w:rsid w:val="00F4148D"/>
    <w:rsid w:val="00F70F4B"/>
    <w:rsid w:val="00F71282"/>
    <w:rsid w:val="00F7208C"/>
    <w:rsid w:val="00F74B8A"/>
    <w:rsid w:val="00F8717D"/>
    <w:rsid w:val="00FA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5847">
          <w:marLeft w:val="0"/>
          <w:marRight w:val="0"/>
          <w:marTop w:val="0"/>
          <w:marBottom w:val="0"/>
          <w:divBdr>
            <w:top w:val="single" w:sz="2" w:space="0" w:color="8C95A6"/>
            <w:left w:val="single" w:sz="18" w:space="0" w:color="8C95A6"/>
            <w:bottom w:val="single" w:sz="18" w:space="0" w:color="8C95A6"/>
            <w:right w:val="single" w:sz="18" w:space="0" w:color="8C95A6"/>
          </w:divBdr>
          <w:divsChild>
            <w:div w:id="17391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2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581059">
          <w:marLeft w:val="0"/>
          <w:marRight w:val="0"/>
          <w:marTop w:val="0"/>
          <w:marBottom w:val="0"/>
          <w:divBdr>
            <w:top w:val="single" w:sz="2" w:space="0" w:color="8C95A6"/>
            <w:left w:val="single" w:sz="2" w:space="0" w:color="8C95A6"/>
            <w:bottom w:val="single" w:sz="6" w:space="0" w:color="8C95A6"/>
            <w:right w:val="single" w:sz="6" w:space="0" w:color="8C95A6"/>
          </w:divBdr>
          <w:divsChild>
            <w:div w:id="2184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0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Kyla Johnson</cp:lastModifiedBy>
  <cp:revision>12</cp:revision>
  <dcterms:created xsi:type="dcterms:W3CDTF">2020-11-30T16:22:00Z</dcterms:created>
  <dcterms:modified xsi:type="dcterms:W3CDTF">2021-03-07T17:40:00Z</dcterms:modified>
</cp:coreProperties>
</file>